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E9E473" w14:textId="77777777" w:rsidR="006912E3" w:rsidRPr="00A869FF" w:rsidRDefault="006912E3" w:rsidP="006912E3">
      <w:pPr>
        <w:jc w:val="center"/>
        <w:rPr>
          <w:rFonts w:ascii="Calibri Light" w:hAnsi="Calibri Light"/>
          <w:b/>
          <w:sz w:val="20"/>
          <w:szCs w:val="20"/>
        </w:rPr>
      </w:pPr>
      <w:bookmarkStart w:id="0" w:name="_GoBack"/>
      <w:bookmarkEnd w:id="0"/>
    </w:p>
    <w:p w14:paraId="1BEDB6AB" w14:textId="77777777" w:rsidR="006912E3" w:rsidRPr="00A869FF" w:rsidRDefault="006912E3" w:rsidP="006912E3">
      <w:pPr>
        <w:jc w:val="center"/>
        <w:rPr>
          <w:rFonts w:ascii="Calibri Light" w:hAnsi="Calibri Light"/>
          <w:b/>
          <w:sz w:val="20"/>
          <w:szCs w:val="20"/>
        </w:rPr>
      </w:pPr>
    </w:p>
    <w:p w14:paraId="09857C04" w14:textId="77777777" w:rsidR="006912E3" w:rsidRPr="00A869FF" w:rsidRDefault="006912E3" w:rsidP="006912E3">
      <w:pPr>
        <w:jc w:val="center"/>
        <w:rPr>
          <w:rFonts w:ascii="Calibri Light" w:hAnsi="Calibri Light"/>
          <w:b/>
          <w:sz w:val="20"/>
          <w:szCs w:val="20"/>
        </w:rPr>
      </w:pPr>
    </w:p>
    <w:p w14:paraId="60F35A47" w14:textId="77777777" w:rsidR="006912E3" w:rsidRPr="00A869FF" w:rsidRDefault="006912E3" w:rsidP="006912E3">
      <w:pPr>
        <w:jc w:val="center"/>
        <w:rPr>
          <w:rFonts w:ascii="Calibri Light" w:hAnsi="Calibri Light"/>
          <w:b/>
          <w:sz w:val="20"/>
          <w:szCs w:val="20"/>
        </w:rPr>
      </w:pPr>
    </w:p>
    <w:p w14:paraId="72DB31CD" w14:textId="77777777" w:rsidR="006912E3" w:rsidRPr="00A869FF" w:rsidRDefault="006912E3" w:rsidP="006912E3">
      <w:pPr>
        <w:jc w:val="center"/>
        <w:rPr>
          <w:rFonts w:ascii="Calibri Light" w:hAnsi="Calibri Light"/>
          <w:b/>
          <w:sz w:val="20"/>
          <w:szCs w:val="20"/>
        </w:rPr>
      </w:pPr>
    </w:p>
    <w:p w14:paraId="5E1287C5" w14:textId="77777777" w:rsidR="006912E3" w:rsidRPr="00A869FF" w:rsidRDefault="006912E3" w:rsidP="006912E3">
      <w:pPr>
        <w:jc w:val="center"/>
        <w:rPr>
          <w:rFonts w:ascii="Calibri Light" w:hAnsi="Calibri Light"/>
          <w:b/>
          <w:sz w:val="20"/>
          <w:szCs w:val="20"/>
        </w:rPr>
      </w:pPr>
    </w:p>
    <w:p w14:paraId="07EF8BFA" w14:textId="77777777" w:rsidR="006912E3" w:rsidRPr="00A869FF" w:rsidRDefault="006912E3" w:rsidP="006912E3">
      <w:pPr>
        <w:jc w:val="center"/>
        <w:rPr>
          <w:rFonts w:ascii="Calibri Light" w:hAnsi="Calibri Light"/>
          <w:b/>
          <w:sz w:val="20"/>
          <w:szCs w:val="20"/>
        </w:rPr>
      </w:pPr>
    </w:p>
    <w:p w14:paraId="0BD9AF85" w14:textId="77777777" w:rsidR="006912E3" w:rsidRPr="00A869FF" w:rsidRDefault="006912E3" w:rsidP="006912E3">
      <w:pPr>
        <w:jc w:val="center"/>
        <w:rPr>
          <w:rFonts w:ascii="Calibri Light" w:hAnsi="Calibri Light"/>
          <w:b/>
          <w:sz w:val="20"/>
          <w:szCs w:val="20"/>
        </w:rPr>
      </w:pPr>
    </w:p>
    <w:p w14:paraId="392F2F8C" w14:textId="77777777" w:rsidR="006912E3" w:rsidRPr="00A869FF" w:rsidRDefault="006912E3" w:rsidP="006912E3">
      <w:pPr>
        <w:jc w:val="center"/>
        <w:rPr>
          <w:rFonts w:ascii="Calibri Light" w:hAnsi="Calibri Light"/>
          <w:b/>
          <w:sz w:val="20"/>
          <w:szCs w:val="20"/>
        </w:rPr>
      </w:pPr>
    </w:p>
    <w:p w14:paraId="623FEA78" w14:textId="77777777" w:rsidR="006912E3" w:rsidRPr="00A869FF" w:rsidRDefault="006912E3" w:rsidP="006912E3">
      <w:pPr>
        <w:jc w:val="center"/>
        <w:rPr>
          <w:rFonts w:ascii="Calibri Light" w:hAnsi="Calibri Light"/>
          <w:b/>
          <w:sz w:val="20"/>
          <w:szCs w:val="20"/>
        </w:rPr>
      </w:pPr>
    </w:p>
    <w:p w14:paraId="4912EAEA" w14:textId="77777777" w:rsidR="006912E3" w:rsidRPr="00A869FF" w:rsidRDefault="006912E3" w:rsidP="006912E3">
      <w:pPr>
        <w:jc w:val="center"/>
        <w:rPr>
          <w:rFonts w:ascii="Calibri Light" w:hAnsi="Calibri Light"/>
          <w:b/>
          <w:sz w:val="20"/>
          <w:szCs w:val="20"/>
        </w:rPr>
      </w:pPr>
    </w:p>
    <w:p w14:paraId="75CAED5E" w14:textId="77777777" w:rsidR="006912E3" w:rsidRPr="00A869FF" w:rsidRDefault="006912E3" w:rsidP="006912E3">
      <w:pPr>
        <w:jc w:val="center"/>
        <w:rPr>
          <w:rFonts w:ascii="Calibri Light" w:hAnsi="Calibri Light"/>
          <w:b/>
          <w:sz w:val="20"/>
          <w:szCs w:val="20"/>
        </w:rPr>
      </w:pPr>
    </w:p>
    <w:p w14:paraId="0501319A" w14:textId="77777777" w:rsidR="006912E3" w:rsidRPr="00A869FF" w:rsidRDefault="006912E3" w:rsidP="006912E3">
      <w:pPr>
        <w:jc w:val="center"/>
        <w:rPr>
          <w:rFonts w:ascii="Calibri Light" w:hAnsi="Calibri Light"/>
          <w:b/>
          <w:sz w:val="20"/>
          <w:szCs w:val="20"/>
        </w:rPr>
      </w:pPr>
    </w:p>
    <w:p w14:paraId="19D89D91" w14:textId="77777777" w:rsidR="006912E3" w:rsidRPr="00A869FF" w:rsidRDefault="006912E3" w:rsidP="006912E3">
      <w:pPr>
        <w:jc w:val="center"/>
        <w:rPr>
          <w:rFonts w:ascii="Calibri Light" w:hAnsi="Calibri Light"/>
          <w:b/>
          <w:sz w:val="20"/>
          <w:szCs w:val="20"/>
        </w:rPr>
      </w:pPr>
    </w:p>
    <w:p w14:paraId="26217521" w14:textId="77777777" w:rsidR="006912E3" w:rsidRPr="00A869FF" w:rsidRDefault="006912E3" w:rsidP="006912E3">
      <w:pPr>
        <w:jc w:val="center"/>
        <w:rPr>
          <w:rFonts w:ascii="Calibri Light" w:hAnsi="Calibri Light"/>
          <w:b/>
          <w:sz w:val="20"/>
          <w:szCs w:val="20"/>
        </w:rPr>
      </w:pPr>
    </w:p>
    <w:p w14:paraId="6C974854" w14:textId="77777777" w:rsidR="006912E3" w:rsidRPr="00A869FF" w:rsidRDefault="006912E3" w:rsidP="006912E3">
      <w:pPr>
        <w:jc w:val="center"/>
        <w:rPr>
          <w:rFonts w:ascii="Calibri Light" w:hAnsi="Calibri Light"/>
          <w:b/>
          <w:sz w:val="20"/>
          <w:szCs w:val="20"/>
        </w:rPr>
      </w:pPr>
    </w:p>
    <w:p w14:paraId="02BEBA73" w14:textId="77777777" w:rsidR="006912E3" w:rsidRPr="00A869FF" w:rsidRDefault="006912E3" w:rsidP="006912E3">
      <w:pPr>
        <w:jc w:val="center"/>
        <w:rPr>
          <w:rFonts w:ascii="Calibri Light" w:hAnsi="Calibri Light"/>
          <w:b/>
          <w:sz w:val="20"/>
          <w:szCs w:val="20"/>
        </w:rPr>
      </w:pPr>
    </w:p>
    <w:p w14:paraId="6A039209" w14:textId="77777777" w:rsidR="006912E3" w:rsidRPr="00A869FF" w:rsidRDefault="006912E3" w:rsidP="005B1973">
      <w:pPr>
        <w:jc w:val="center"/>
        <w:rPr>
          <w:rFonts w:ascii="Calibri Light" w:hAnsi="Calibri Light"/>
          <w:b/>
          <w:sz w:val="20"/>
          <w:szCs w:val="20"/>
        </w:rPr>
      </w:pPr>
    </w:p>
    <w:p w14:paraId="26064F52" w14:textId="77777777" w:rsidR="006912E3" w:rsidRPr="00A869FF" w:rsidRDefault="006912E3" w:rsidP="005B1973">
      <w:pPr>
        <w:jc w:val="center"/>
        <w:rPr>
          <w:rFonts w:ascii="Calibri Light" w:hAnsi="Calibri Light"/>
          <w:b/>
          <w:sz w:val="20"/>
          <w:szCs w:val="20"/>
        </w:rPr>
      </w:pPr>
    </w:p>
    <w:p w14:paraId="5B1DC46B" w14:textId="77777777" w:rsidR="006912E3" w:rsidRPr="00A869FF" w:rsidRDefault="006912E3" w:rsidP="005B1973">
      <w:pPr>
        <w:jc w:val="center"/>
        <w:rPr>
          <w:rFonts w:ascii="Calibri Light" w:hAnsi="Calibri Light"/>
          <w:b/>
          <w:sz w:val="28"/>
          <w:szCs w:val="20"/>
        </w:rPr>
      </w:pPr>
      <w:r w:rsidRPr="00A869FF">
        <w:rPr>
          <w:rFonts w:ascii="Calibri Light" w:hAnsi="Calibri Light"/>
          <w:b/>
          <w:sz w:val="28"/>
          <w:szCs w:val="20"/>
        </w:rPr>
        <w:t>ST STEPHEN’S AND QUEEN VICTORIA</w:t>
      </w:r>
    </w:p>
    <w:p w14:paraId="20052F97" w14:textId="77777777" w:rsidR="006912E3" w:rsidRPr="00A869FF" w:rsidRDefault="006912E3" w:rsidP="005B1973">
      <w:pPr>
        <w:jc w:val="center"/>
        <w:rPr>
          <w:rFonts w:ascii="Calibri Light" w:hAnsi="Calibri Light"/>
          <w:b/>
          <w:sz w:val="28"/>
          <w:szCs w:val="20"/>
        </w:rPr>
      </w:pPr>
      <w:r w:rsidRPr="00A869FF">
        <w:rPr>
          <w:rFonts w:ascii="Calibri Light" w:hAnsi="Calibri Light"/>
          <w:b/>
          <w:sz w:val="28"/>
          <w:szCs w:val="20"/>
        </w:rPr>
        <w:t>SCHOOLS TRUST BOARD</w:t>
      </w:r>
    </w:p>
    <w:p w14:paraId="01FF6ADB" w14:textId="77777777" w:rsidR="006912E3" w:rsidRPr="00A869FF" w:rsidRDefault="006912E3" w:rsidP="005B1973">
      <w:pPr>
        <w:jc w:val="center"/>
        <w:rPr>
          <w:rFonts w:ascii="Calibri Light" w:hAnsi="Calibri Light"/>
          <w:b/>
          <w:sz w:val="20"/>
          <w:szCs w:val="20"/>
        </w:rPr>
      </w:pPr>
    </w:p>
    <w:p w14:paraId="3EB31379" w14:textId="77777777" w:rsidR="006912E3" w:rsidRPr="00A869FF" w:rsidRDefault="006912E3" w:rsidP="005B1973">
      <w:pPr>
        <w:jc w:val="center"/>
        <w:rPr>
          <w:rFonts w:ascii="Calibri Light" w:hAnsi="Calibri Light"/>
          <w:b/>
          <w:sz w:val="20"/>
          <w:szCs w:val="20"/>
        </w:rPr>
      </w:pPr>
      <w:r w:rsidRPr="00A869FF">
        <w:rPr>
          <w:rFonts w:ascii="Calibri Light" w:hAnsi="Calibri Light"/>
          <w:b/>
          <w:sz w:val="20"/>
          <w:szCs w:val="20"/>
        </w:rPr>
        <w:t>ANNUAL REPORT</w:t>
      </w:r>
    </w:p>
    <w:p w14:paraId="76FEE079" w14:textId="77777777" w:rsidR="006912E3" w:rsidRPr="00A869FF" w:rsidRDefault="006912E3" w:rsidP="005B1973">
      <w:pPr>
        <w:jc w:val="center"/>
        <w:rPr>
          <w:rFonts w:ascii="Calibri Light" w:hAnsi="Calibri Light"/>
          <w:b/>
          <w:sz w:val="20"/>
          <w:szCs w:val="20"/>
        </w:rPr>
      </w:pPr>
    </w:p>
    <w:p w14:paraId="2AF678CC" w14:textId="4FFBD040" w:rsidR="006912E3" w:rsidRPr="00A869FF" w:rsidRDefault="006912E3" w:rsidP="005B1973">
      <w:pPr>
        <w:jc w:val="center"/>
        <w:rPr>
          <w:rFonts w:ascii="Calibri Light" w:hAnsi="Calibri Light"/>
          <w:b/>
          <w:sz w:val="20"/>
          <w:szCs w:val="20"/>
        </w:rPr>
      </w:pPr>
      <w:r w:rsidRPr="00A869FF">
        <w:rPr>
          <w:rFonts w:ascii="Calibri Light" w:hAnsi="Calibri Light"/>
          <w:b/>
          <w:sz w:val="20"/>
          <w:szCs w:val="20"/>
        </w:rPr>
        <w:t>For the year ended 30 September 201</w:t>
      </w:r>
      <w:r w:rsidR="00DF1D0A">
        <w:rPr>
          <w:rFonts w:ascii="Calibri Light" w:hAnsi="Calibri Light"/>
          <w:b/>
          <w:sz w:val="20"/>
          <w:szCs w:val="20"/>
        </w:rPr>
        <w:t>9</w:t>
      </w:r>
    </w:p>
    <w:p w14:paraId="4C84E0E2" w14:textId="77777777" w:rsidR="006912E3" w:rsidRPr="00A869FF" w:rsidRDefault="006912E3" w:rsidP="005B1973">
      <w:pPr>
        <w:jc w:val="center"/>
        <w:rPr>
          <w:rFonts w:ascii="Calibri Light" w:hAnsi="Calibri Light"/>
          <w:b/>
          <w:sz w:val="20"/>
          <w:szCs w:val="20"/>
        </w:rPr>
      </w:pPr>
    </w:p>
    <w:p w14:paraId="20B40F7A" w14:textId="77777777" w:rsidR="006912E3" w:rsidRPr="00A869FF" w:rsidRDefault="006912E3" w:rsidP="006912E3">
      <w:pPr>
        <w:jc w:val="center"/>
        <w:rPr>
          <w:rFonts w:ascii="Calibri Light" w:hAnsi="Calibri Light"/>
          <w:b/>
          <w:sz w:val="20"/>
          <w:szCs w:val="20"/>
        </w:rPr>
      </w:pPr>
    </w:p>
    <w:p w14:paraId="36C278D6" w14:textId="77777777" w:rsidR="006912E3" w:rsidRPr="00A869FF" w:rsidRDefault="006912E3" w:rsidP="006912E3">
      <w:pPr>
        <w:jc w:val="center"/>
        <w:rPr>
          <w:rFonts w:ascii="Calibri Light" w:hAnsi="Calibri Light"/>
          <w:b/>
          <w:sz w:val="20"/>
          <w:szCs w:val="20"/>
        </w:rPr>
      </w:pPr>
    </w:p>
    <w:p w14:paraId="5DA28873" w14:textId="77777777" w:rsidR="006912E3" w:rsidRPr="00A869FF" w:rsidRDefault="006912E3" w:rsidP="006912E3">
      <w:pPr>
        <w:jc w:val="center"/>
        <w:rPr>
          <w:rFonts w:ascii="Calibri Light" w:hAnsi="Calibri Light"/>
          <w:b/>
          <w:sz w:val="20"/>
          <w:szCs w:val="20"/>
        </w:rPr>
      </w:pPr>
    </w:p>
    <w:p w14:paraId="3F599465" w14:textId="77777777" w:rsidR="006912E3" w:rsidRPr="00A869FF" w:rsidRDefault="006912E3" w:rsidP="006912E3">
      <w:pPr>
        <w:jc w:val="center"/>
        <w:rPr>
          <w:rFonts w:ascii="Calibri Light" w:hAnsi="Calibri Light"/>
          <w:b/>
          <w:sz w:val="20"/>
          <w:szCs w:val="20"/>
        </w:rPr>
      </w:pPr>
    </w:p>
    <w:p w14:paraId="6A9EC0C1" w14:textId="77777777" w:rsidR="006912E3" w:rsidRPr="00A869FF" w:rsidRDefault="006912E3" w:rsidP="006912E3">
      <w:pPr>
        <w:jc w:val="center"/>
        <w:rPr>
          <w:rFonts w:ascii="Calibri Light" w:hAnsi="Calibri Light"/>
          <w:b/>
          <w:sz w:val="20"/>
          <w:szCs w:val="20"/>
        </w:rPr>
      </w:pPr>
    </w:p>
    <w:p w14:paraId="675592B0" w14:textId="77777777" w:rsidR="006912E3" w:rsidRPr="00A869FF" w:rsidRDefault="006912E3" w:rsidP="006912E3">
      <w:pPr>
        <w:jc w:val="center"/>
        <w:rPr>
          <w:rFonts w:ascii="Calibri Light" w:hAnsi="Calibri Light"/>
          <w:b/>
          <w:sz w:val="20"/>
          <w:szCs w:val="20"/>
        </w:rPr>
      </w:pPr>
    </w:p>
    <w:p w14:paraId="58E95D53" w14:textId="77777777" w:rsidR="006912E3" w:rsidRPr="00A869FF" w:rsidRDefault="006912E3" w:rsidP="006912E3">
      <w:pPr>
        <w:jc w:val="center"/>
        <w:rPr>
          <w:rFonts w:ascii="Calibri Light" w:hAnsi="Calibri Light"/>
          <w:b/>
          <w:sz w:val="20"/>
          <w:szCs w:val="20"/>
        </w:rPr>
      </w:pPr>
    </w:p>
    <w:p w14:paraId="0BAE2EDE" w14:textId="77777777" w:rsidR="006912E3" w:rsidRPr="00A869FF" w:rsidRDefault="006912E3" w:rsidP="006912E3">
      <w:pPr>
        <w:jc w:val="center"/>
        <w:rPr>
          <w:rFonts w:ascii="Calibri Light" w:hAnsi="Calibri Light"/>
          <w:b/>
          <w:sz w:val="20"/>
          <w:szCs w:val="20"/>
        </w:rPr>
      </w:pPr>
    </w:p>
    <w:p w14:paraId="3448BBD6" w14:textId="77777777" w:rsidR="006912E3" w:rsidRPr="00A869FF" w:rsidRDefault="006912E3" w:rsidP="006912E3">
      <w:pPr>
        <w:jc w:val="center"/>
        <w:rPr>
          <w:rFonts w:ascii="Calibri Light" w:hAnsi="Calibri Light"/>
          <w:b/>
          <w:sz w:val="20"/>
          <w:szCs w:val="20"/>
        </w:rPr>
      </w:pPr>
    </w:p>
    <w:p w14:paraId="655ADBA1" w14:textId="77777777" w:rsidR="006912E3" w:rsidRPr="00A869FF" w:rsidRDefault="006912E3" w:rsidP="006912E3">
      <w:pPr>
        <w:jc w:val="center"/>
        <w:rPr>
          <w:rFonts w:ascii="Calibri Light" w:hAnsi="Calibri Light"/>
          <w:b/>
          <w:sz w:val="20"/>
          <w:szCs w:val="20"/>
        </w:rPr>
      </w:pPr>
    </w:p>
    <w:p w14:paraId="69A895FD" w14:textId="77777777" w:rsidR="006912E3" w:rsidRPr="00A869FF" w:rsidRDefault="006912E3" w:rsidP="006912E3">
      <w:pPr>
        <w:jc w:val="center"/>
        <w:rPr>
          <w:rFonts w:ascii="Calibri Light" w:hAnsi="Calibri Light"/>
          <w:b/>
          <w:sz w:val="20"/>
          <w:szCs w:val="20"/>
        </w:rPr>
      </w:pPr>
    </w:p>
    <w:p w14:paraId="038EF756" w14:textId="77777777" w:rsidR="006912E3" w:rsidRPr="00A869FF" w:rsidRDefault="006912E3" w:rsidP="006912E3">
      <w:pPr>
        <w:rPr>
          <w:rFonts w:ascii="Calibri Light" w:hAnsi="Calibri Light"/>
          <w:b/>
          <w:sz w:val="20"/>
          <w:szCs w:val="20"/>
        </w:rPr>
        <w:sectPr w:rsidR="006912E3" w:rsidRPr="00A869FF" w:rsidSect="001F77C2">
          <w:footerReference w:type="even" r:id="rId10"/>
          <w:footerReference w:type="default" r:id="rId11"/>
          <w:pgSz w:w="11907" w:h="16839" w:code="9"/>
          <w:pgMar w:top="2268" w:right="1134" w:bottom="1191" w:left="1985" w:header="709" w:footer="709" w:gutter="0"/>
          <w:cols w:space="708"/>
          <w:docGrid w:linePitch="360"/>
        </w:sectPr>
      </w:pPr>
    </w:p>
    <w:p w14:paraId="1EB34B5A" w14:textId="77777777" w:rsidR="005F6250" w:rsidRPr="00A869FF" w:rsidRDefault="005F6250" w:rsidP="005F6250">
      <w:pPr>
        <w:jc w:val="center"/>
        <w:rPr>
          <w:rFonts w:ascii="Calibri Light" w:hAnsi="Calibri Light" w:cs="Tahoma"/>
          <w:b/>
          <w:sz w:val="20"/>
          <w:szCs w:val="20"/>
        </w:rPr>
      </w:pPr>
      <w:r w:rsidRPr="00A869FF">
        <w:rPr>
          <w:rFonts w:ascii="Calibri Light" w:hAnsi="Calibri Light" w:cs="Tahoma"/>
          <w:b/>
          <w:sz w:val="20"/>
          <w:szCs w:val="20"/>
        </w:rPr>
        <w:lastRenderedPageBreak/>
        <w:t>THE ST STEPHEN’S AND QUEEN VICTORIA</w:t>
      </w:r>
    </w:p>
    <w:p w14:paraId="5F5E7C82" w14:textId="77777777" w:rsidR="005F6250" w:rsidRPr="00A869FF" w:rsidRDefault="005F6250" w:rsidP="005F6250">
      <w:pPr>
        <w:jc w:val="center"/>
        <w:rPr>
          <w:rFonts w:ascii="Calibri Light" w:hAnsi="Calibri Light" w:cs="Tahoma"/>
          <w:b/>
          <w:sz w:val="20"/>
          <w:szCs w:val="20"/>
        </w:rPr>
      </w:pPr>
      <w:r w:rsidRPr="00A869FF">
        <w:rPr>
          <w:rFonts w:ascii="Calibri Light" w:hAnsi="Calibri Light" w:cs="Tahoma"/>
          <w:b/>
          <w:sz w:val="20"/>
          <w:szCs w:val="20"/>
        </w:rPr>
        <w:t>SCHOOLS TRUST BOARD</w:t>
      </w:r>
    </w:p>
    <w:p w14:paraId="46DB65A3" w14:textId="77777777" w:rsidR="005F6250" w:rsidRPr="00A869FF" w:rsidRDefault="005F6250" w:rsidP="005F6250">
      <w:pPr>
        <w:jc w:val="center"/>
        <w:rPr>
          <w:rFonts w:ascii="Calibri Light" w:hAnsi="Calibri Light" w:cs="Tahoma"/>
          <w:b/>
          <w:sz w:val="20"/>
          <w:szCs w:val="20"/>
        </w:rPr>
      </w:pPr>
    </w:p>
    <w:p w14:paraId="69D6F2F5" w14:textId="77777777" w:rsidR="005F6250" w:rsidRPr="00A869FF" w:rsidRDefault="005F6250" w:rsidP="005F6250">
      <w:pPr>
        <w:jc w:val="center"/>
        <w:rPr>
          <w:rFonts w:ascii="Calibri Light" w:hAnsi="Calibri Light" w:cs="Tahoma"/>
          <w:b/>
          <w:sz w:val="20"/>
          <w:szCs w:val="20"/>
        </w:rPr>
      </w:pPr>
      <w:r w:rsidRPr="00A869FF">
        <w:rPr>
          <w:rFonts w:ascii="Calibri Light" w:hAnsi="Calibri Light" w:cs="Tahoma"/>
          <w:b/>
          <w:sz w:val="20"/>
          <w:szCs w:val="20"/>
        </w:rPr>
        <w:t>ANNUAL REPORT</w:t>
      </w:r>
    </w:p>
    <w:p w14:paraId="76338B8D" w14:textId="5C9AF28C" w:rsidR="005F6250" w:rsidRPr="00A869FF" w:rsidRDefault="005F6250" w:rsidP="005F6250">
      <w:pPr>
        <w:jc w:val="center"/>
        <w:rPr>
          <w:rFonts w:ascii="Calibri Light" w:hAnsi="Calibri Light" w:cs="Tahoma"/>
          <w:b/>
          <w:sz w:val="20"/>
          <w:szCs w:val="20"/>
        </w:rPr>
      </w:pPr>
      <w:r w:rsidRPr="00A869FF">
        <w:rPr>
          <w:rFonts w:ascii="Calibri Light" w:hAnsi="Calibri Light" w:cs="Tahoma"/>
          <w:b/>
          <w:sz w:val="20"/>
          <w:szCs w:val="20"/>
        </w:rPr>
        <w:t xml:space="preserve">FOR THE FINANCIAL YEAR ENDED 30 SEPTEMBER </w:t>
      </w:r>
      <w:r w:rsidR="006912E3" w:rsidRPr="00A869FF">
        <w:rPr>
          <w:rFonts w:ascii="Calibri Light" w:hAnsi="Calibri Light" w:cs="Tahoma"/>
          <w:b/>
          <w:sz w:val="20"/>
          <w:szCs w:val="20"/>
        </w:rPr>
        <w:t>201</w:t>
      </w:r>
      <w:r w:rsidR="00B86792">
        <w:rPr>
          <w:rFonts w:ascii="Calibri Light" w:hAnsi="Calibri Light" w:cs="Tahoma"/>
          <w:b/>
          <w:sz w:val="20"/>
          <w:szCs w:val="20"/>
        </w:rPr>
        <w:t>9</w:t>
      </w:r>
    </w:p>
    <w:p w14:paraId="327D854D" w14:textId="77777777" w:rsidR="005F6250" w:rsidRPr="00A869FF" w:rsidRDefault="005F6250" w:rsidP="005F6250">
      <w:pPr>
        <w:jc w:val="center"/>
        <w:rPr>
          <w:rFonts w:ascii="Calibri Light" w:hAnsi="Calibri Light" w:cs="Tahoma"/>
          <w:b/>
          <w:sz w:val="20"/>
          <w:szCs w:val="20"/>
        </w:rPr>
      </w:pPr>
    </w:p>
    <w:p w14:paraId="146FB62A" w14:textId="77777777" w:rsidR="005F6250" w:rsidRPr="00A869FF" w:rsidRDefault="005F6250" w:rsidP="005F6250">
      <w:pPr>
        <w:jc w:val="center"/>
        <w:rPr>
          <w:rFonts w:ascii="Calibri Light" w:hAnsi="Calibri Light" w:cs="Tahoma"/>
          <w:i/>
          <w:sz w:val="16"/>
          <w:szCs w:val="20"/>
          <w:u w:val="single"/>
        </w:rPr>
      </w:pPr>
      <w:r w:rsidRPr="00A869FF">
        <w:rPr>
          <w:rFonts w:ascii="Calibri Light" w:hAnsi="Calibri Light" w:cs="Tahoma"/>
          <w:i/>
          <w:sz w:val="16"/>
          <w:szCs w:val="20"/>
          <w:u w:val="single"/>
        </w:rPr>
        <w:t>Trust Purpose</w:t>
      </w:r>
    </w:p>
    <w:p w14:paraId="1CAC1EE9" w14:textId="77777777" w:rsidR="005F6250" w:rsidRPr="00A869FF" w:rsidRDefault="005F6250" w:rsidP="005F6250">
      <w:pPr>
        <w:spacing w:after="120"/>
        <w:jc w:val="center"/>
        <w:rPr>
          <w:rFonts w:ascii="Calibri Light" w:hAnsi="Calibri Light" w:cs="Tahoma"/>
          <w:i/>
          <w:sz w:val="16"/>
          <w:szCs w:val="20"/>
        </w:rPr>
      </w:pPr>
      <w:r w:rsidRPr="00A869FF">
        <w:rPr>
          <w:rFonts w:ascii="Calibri Light" w:hAnsi="Calibri Light" w:cs="Tahoma"/>
          <w:i/>
          <w:sz w:val="16"/>
          <w:szCs w:val="20"/>
        </w:rPr>
        <w:t>"The advancement and propagation of education for children in New Zealand, principally for girls and boys of New Zealand Maori descent but including peoples of all races and denominations, principally through the provision and management of schools and the provision and continuing development of an integrated curriculum which features foundation teaching, learning skills and excellence and blends elements of Maori concepts and Christian values with the New Zealand education curriculum"</w:t>
      </w:r>
    </w:p>
    <w:p w14:paraId="122A8639" w14:textId="77777777" w:rsidR="005F6250" w:rsidRPr="00A869FF" w:rsidRDefault="005F6250" w:rsidP="005F6250">
      <w:pPr>
        <w:jc w:val="center"/>
        <w:rPr>
          <w:rFonts w:ascii="Calibri Light" w:hAnsi="Calibri Light" w:cs="Tahoma"/>
          <w:b/>
          <w:sz w:val="8"/>
          <w:szCs w:val="20"/>
        </w:rPr>
      </w:pPr>
    </w:p>
    <w:p w14:paraId="046BE751" w14:textId="712CE537" w:rsidR="005F6250" w:rsidRPr="00A869FF" w:rsidRDefault="00A869FF" w:rsidP="005F6250">
      <w:pPr>
        <w:spacing w:after="120"/>
        <w:rPr>
          <w:rFonts w:ascii="Calibri Light" w:hAnsi="Calibri Light" w:cs="Tahoma"/>
          <w:b/>
          <w:sz w:val="20"/>
          <w:szCs w:val="20"/>
        </w:rPr>
      </w:pPr>
      <w:r>
        <w:rPr>
          <w:rFonts w:ascii="Calibri Light" w:hAnsi="Calibri Light" w:cs="Tahoma"/>
          <w:b/>
          <w:sz w:val="20"/>
          <w:szCs w:val="20"/>
        </w:rPr>
        <w:t>SUMMARY</w:t>
      </w:r>
    </w:p>
    <w:p w14:paraId="35453D02" w14:textId="2788C4AE" w:rsidR="00A869FF" w:rsidRDefault="00A869FF" w:rsidP="005F6250">
      <w:pPr>
        <w:pStyle w:val="BodyText"/>
        <w:rPr>
          <w:rFonts w:ascii="Calibri Light" w:hAnsi="Calibri Light"/>
          <w:sz w:val="20"/>
          <w:szCs w:val="20"/>
          <w:lang w:val="en-GB"/>
        </w:rPr>
      </w:pPr>
      <w:r>
        <w:rPr>
          <w:rFonts w:ascii="Calibri Light" w:hAnsi="Calibri Light"/>
          <w:sz w:val="20"/>
          <w:szCs w:val="20"/>
          <w:lang w:val="en-GB"/>
        </w:rPr>
        <w:t>Trustees are</w:t>
      </w:r>
      <w:r w:rsidR="005578F3" w:rsidRPr="00A869FF">
        <w:rPr>
          <w:rFonts w:ascii="Calibri Light" w:hAnsi="Calibri Light"/>
          <w:sz w:val="20"/>
          <w:szCs w:val="20"/>
          <w:lang w:val="en-GB"/>
        </w:rPr>
        <w:t xml:space="preserve"> please</w:t>
      </w:r>
      <w:r w:rsidR="00E326AE" w:rsidRPr="00A869FF">
        <w:rPr>
          <w:rFonts w:ascii="Calibri Light" w:hAnsi="Calibri Light"/>
          <w:sz w:val="20"/>
          <w:szCs w:val="20"/>
          <w:lang w:val="en-GB"/>
        </w:rPr>
        <w:t>d</w:t>
      </w:r>
      <w:r w:rsidR="005578F3" w:rsidRPr="00A869FF">
        <w:rPr>
          <w:rFonts w:ascii="Calibri Light" w:hAnsi="Calibri Light"/>
          <w:sz w:val="20"/>
          <w:szCs w:val="20"/>
          <w:lang w:val="en-GB"/>
        </w:rPr>
        <w:t xml:space="preserve"> to </w:t>
      </w:r>
      <w:r>
        <w:rPr>
          <w:rFonts w:ascii="Calibri Light" w:hAnsi="Calibri Light"/>
          <w:sz w:val="20"/>
          <w:szCs w:val="20"/>
          <w:lang w:val="en-GB"/>
        </w:rPr>
        <w:t xml:space="preserve">present this report on the activities and financial performance of the St Stephen’s and Queen Victoria Schools Trust Board </w:t>
      </w:r>
      <w:r w:rsidR="00277EE1">
        <w:rPr>
          <w:rFonts w:ascii="Calibri Light" w:hAnsi="Calibri Light"/>
          <w:sz w:val="20"/>
          <w:szCs w:val="20"/>
          <w:lang w:val="en-GB"/>
        </w:rPr>
        <w:t>for</w:t>
      </w:r>
      <w:r>
        <w:rPr>
          <w:rFonts w:ascii="Calibri Light" w:hAnsi="Calibri Light"/>
          <w:sz w:val="20"/>
          <w:szCs w:val="20"/>
          <w:lang w:val="en-GB"/>
        </w:rPr>
        <w:t xml:space="preserve"> the year ended 30 September 201</w:t>
      </w:r>
      <w:r w:rsidR="00B86792">
        <w:rPr>
          <w:rFonts w:ascii="Calibri Light" w:hAnsi="Calibri Light"/>
          <w:sz w:val="20"/>
          <w:szCs w:val="20"/>
          <w:lang w:val="en-GB"/>
        </w:rPr>
        <w:t>9</w:t>
      </w:r>
      <w:r>
        <w:rPr>
          <w:rFonts w:ascii="Calibri Light" w:hAnsi="Calibri Light"/>
          <w:sz w:val="20"/>
          <w:szCs w:val="20"/>
          <w:lang w:val="en-GB"/>
        </w:rPr>
        <w:t xml:space="preserve">.  </w:t>
      </w:r>
    </w:p>
    <w:p w14:paraId="62626F42" w14:textId="7B0CE8B5" w:rsidR="00A869FF" w:rsidRDefault="00A869FF" w:rsidP="00A869FF">
      <w:pPr>
        <w:pStyle w:val="BodyText"/>
        <w:rPr>
          <w:rFonts w:ascii="Calibri Light" w:hAnsi="Calibri Light"/>
          <w:sz w:val="20"/>
          <w:szCs w:val="20"/>
          <w:lang w:val="en-NZ"/>
        </w:rPr>
      </w:pPr>
      <w:r>
        <w:rPr>
          <w:rFonts w:ascii="Calibri Light" w:hAnsi="Calibri Light"/>
          <w:sz w:val="20"/>
          <w:szCs w:val="20"/>
          <w:lang w:val="en-NZ"/>
        </w:rPr>
        <w:t>During 201</w:t>
      </w:r>
      <w:r w:rsidR="00B86792">
        <w:rPr>
          <w:rFonts w:ascii="Calibri Light" w:hAnsi="Calibri Light"/>
          <w:sz w:val="20"/>
          <w:szCs w:val="20"/>
          <w:lang w:val="en-NZ"/>
        </w:rPr>
        <w:t>9</w:t>
      </w:r>
      <w:r>
        <w:rPr>
          <w:rFonts w:ascii="Calibri Light" w:hAnsi="Calibri Light"/>
          <w:sz w:val="20"/>
          <w:szCs w:val="20"/>
          <w:lang w:val="en-NZ"/>
        </w:rPr>
        <w:t xml:space="preserve"> Trustees continued to explore ways in which it can best achieve its stated strategic purpose, being:</w:t>
      </w:r>
    </w:p>
    <w:p w14:paraId="346D3729" w14:textId="77777777" w:rsidR="00A869FF" w:rsidRPr="00A869FF" w:rsidRDefault="00A869FF" w:rsidP="00A869FF">
      <w:pPr>
        <w:pStyle w:val="BodyText"/>
        <w:numPr>
          <w:ilvl w:val="0"/>
          <w:numId w:val="5"/>
        </w:numPr>
        <w:rPr>
          <w:rFonts w:ascii="Calibri Light" w:hAnsi="Calibri Light"/>
          <w:sz w:val="20"/>
          <w:szCs w:val="20"/>
          <w:lang w:val="en-NZ"/>
        </w:rPr>
      </w:pPr>
      <w:r w:rsidRPr="00A869FF">
        <w:rPr>
          <w:rFonts w:ascii="Calibri Light" w:hAnsi="Calibri Light"/>
          <w:sz w:val="20"/>
          <w:szCs w:val="20"/>
          <w:lang w:val="en-AU"/>
        </w:rPr>
        <w:t>continuing to build and manage a sustainable endowment fund to ensure the strategies of the Trust can be achieved,</w:t>
      </w:r>
    </w:p>
    <w:p w14:paraId="5CE9EABF" w14:textId="77777777" w:rsidR="00A869FF" w:rsidRPr="00A869FF" w:rsidRDefault="00A869FF" w:rsidP="00A869FF">
      <w:pPr>
        <w:pStyle w:val="BodyText"/>
        <w:numPr>
          <w:ilvl w:val="0"/>
          <w:numId w:val="5"/>
        </w:numPr>
        <w:rPr>
          <w:rFonts w:ascii="Calibri Light" w:hAnsi="Calibri Light"/>
          <w:sz w:val="20"/>
          <w:szCs w:val="20"/>
          <w:lang w:val="en-NZ"/>
        </w:rPr>
      </w:pPr>
      <w:r w:rsidRPr="00A869FF">
        <w:rPr>
          <w:rFonts w:ascii="Calibri Light" w:hAnsi="Calibri Light"/>
          <w:sz w:val="20"/>
          <w:szCs w:val="20"/>
          <w:lang w:val="en-AU"/>
        </w:rPr>
        <w:t xml:space="preserve">to continue to offer scholarships, and </w:t>
      </w:r>
    </w:p>
    <w:p w14:paraId="14DF8CD6" w14:textId="3B389022" w:rsidR="00A869FF" w:rsidRPr="00A869FF" w:rsidRDefault="00B86792" w:rsidP="00A869FF">
      <w:pPr>
        <w:pStyle w:val="BodyText"/>
        <w:numPr>
          <w:ilvl w:val="0"/>
          <w:numId w:val="5"/>
        </w:numPr>
        <w:rPr>
          <w:rFonts w:ascii="Calibri Light" w:hAnsi="Calibri Light"/>
          <w:sz w:val="20"/>
          <w:szCs w:val="20"/>
          <w:lang w:val="en-NZ"/>
        </w:rPr>
      </w:pPr>
      <w:r>
        <w:rPr>
          <w:rFonts w:ascii="Calibri Light" w:hAnsi="Calibri Light"/>
          <w:sz w:val="20"/>
          <w:szCs w:val="20"/>
          <w:lang w:val="en-AU"/>
        </w:rPr>
        <w:t xml:space="preserve">investigate the means </w:t>
      </w:r>
      <w:r w:rsidR="00A869FF" w:rsidRPr="00A869FF">
        <w:rPr>
          <w:rFonts w:ascii="Calibri Light" w:hAnsi="Calibri Light"/>
          <w:sz w:val="20"/>
          <w:szCs w:val="20"/>
          <w:lang w:val="en-AU"/>
        </w:rPr>
        <w:t xml:space="preserve">to establish a </w:t>
      </w:r>
      <w:proofErr w:type="spellStart"/>
      <w:r w:rsidR="00FD4006">
        <w:rPr>
          <w:rFonts w:ascii="Calibri Light" w:hAnsi="Calibri Light"/>
          <w:sz w:val="20"/>
          <w:szCs w:val="20"/>
          <w:lang w:val="en-AU"/>
        </w:rPr>
        <w:t>kura</w:t>
      </w:r>
      <w:proofErr w:type="spellEnd"/>
      <w:r>
        <w:rPr>
          <w:rFonts w:ascii="Calibri Light" w:hAnsi="Calibri Light"/>
          <w:sz w:val="20"/>
          <w:szCs w:val="20"/>
          <w:lang w:val="en-AU"/>
        </w:rPr>
        <w:t>(s)</w:t>
      </w:r>
      <w:r w:rsidR="00A869FF" w:rsidRPr="00A869FF">
        <w:rPr>
          <w:rFonts w:ascii="Calibri Light" w:hAnsi="Calibri Light"/>
          <w:sz w:val="20"/>
          <w:szCs w:val="20"/>
          <w:lang w:val="en-AU"/>
        </w:rPr>
        <w:t xml:space="preserve"> </w:t>
      </w:r>
    </w:p>
    <w:p w14:paraId="646725BA" w14:textId="61B7EFCD" w:rsidR="00D610F3" w:rsidRDefault="00A869FF" w:rsidP="00A869FF">
      <w:pPr>
        <w:pStyle w:val="BodyText"/>
        <w:rPr>
          <w:rFonts w:ascii="Calibri Light" w:hAnsi="Calibri Light"/>
          <w:sz w:val="20"/>
          <w:szCs w:val="20"/>
          <w:lang w:val="en-NZ"/>
        </w:rPr>
      </w:pPr>
      <w:r>
        <w:rPr>
          <w:rFonts w:ascii="Calibri Light" w:hAnsi="Calibri Light"/>
          <w:sz w:val="20"/>
          <w:szCs w:val="20"/>
          <w:lang w:val="en-NZ"/>
        </w:rPr>
        <w:t xml:space="preserve">Trustees </w:t>
      </w:r>
      <w:r w:rsidR="00B86792">
        <w:rPr>
          <w:rFonts w:ascii="Calibri Light" w:hAnsi="Calibri Light"/>
          <w:sz w:val="20"/>
          <w:szCs w:val="20"/>
          <w:lang w:val="en-NZ"/>
        </w:rPr>
        <w:t>continues</w:t>
      </w:r>
      <w:r>
        <w:rPr>
          <w:rFonts w:ascii="Calibri Light" w:hAnsi="Calibri Light"/>
          <w:sz w:val="20"/>
          <w:szCs w:val="20"/>
          <w:lang w:val="en-NZ"/>
        </w:rPr>
        <w:t xml:space="preserve"> to manage the Trust’s assets </w:t>
      </w:r>
      <w:r w:rsidR="00D610F3">
        <w:rPr>
          <w:rFonts w:ascii="Calibri Light" w:hAnsi="Calibri Light"/>
          <w:sz w:val="20"/>
          <w:szCs w:val="20"/>
          <w:lang w:val="en-NZ"/>
        </w:rPr>
        <w:t xml:space="preserve">in a conservative manner to grow the Trust’s endowment while it also </w:t>
      </w:r>
      <w:r w:rsidR="00277EE1">
        <w:rPr>
          <w:rFonts w:ascii="Calibri Light" w:hAnsi="Calibri Light"/>
          <w:sz w:val="20"/>
          <w:szCs w:val="20"/>
          <w:lang w:val="en-NZ"/>
        </w:rPr>
        <w:t>continue</w:t>
      </w:r>
      <w:r w:rsidR="00B86792">
        <w:rPr>
          <w:rFonts w:ascii="Calibri Light" w:hAnsi="Calibri Light"/>
          <w:sz w:val="20"/>
          <w:szCs w:val="20"/>
          <w:lang w:val="en-NZ"/>
        </w:rPr>
        <w:t>s</w:t>
      </w:r>
      <w:r w:rsidR="00277EE1">
        <w:rPr>
          <w:rFonts w:ascii="Calibri Light" w:hAnsi="Calibri Light"/>
          <w:sz w:val="20"/>
          <w:szCs w:val="20"/>
          <w:lang w:val="en-NZ"/>
        </w:rPr>
        <w:t xml:space="preserve"> to investigate</w:t>
      </w:r>
      <w:r w:rsidR="00D610F3">
        <w:rPr>
          <w:rFonts w:ascii="Calibri Light" w:hAnsi="Calibri Light"/>
          <w:sz w:val="20"/>
          <w:szCs w:val="20"/>
          <w:lang w:val="en-NZ"/>
        </w:rPr>
        <w:t xml:space="preserve"> the best </w:t>
      </w:r>
      <w:proofErr w:type="gramStart"/>
      <w:r w:rsidR="00D610F3">
        <w:rPr>
          <w:rFonts w:ascii="Calibri Light" w:hAnsi="Calibri Light"/>
          <w:sz w:val="20"/>
          <w:szCs w:val="20"/>
          <w:lang w:val="en-NZ"/>
        </w:rPr>
        <w:t>long term</w:t>
      </w:r>
      <w:proofErr w:type="gramEnd"/>
      <w:r w:rsidR="00D610F3">
        <w:rPr>
          <w:rFonts w:ascii="Calibri Light" w:hAnsi="Calibri Light"/>
          <w:sz w:val="20"/>
          <w:szCs w:val="20"/>
          <w:lang w:val="en-NZ"/>
        </w:rPr>
        <w:t xml:space="preserve"> use of the Trust’s Bombay and Parnell </w:t>
      </w:r>
      <w:r w:rsidR="00FD4006">
        <w:rPr>
          <w:rFonts w:ascii="Calibri Light" w:hAnsi="Calibri Light"/>
          <w:sz w:val="20"/>
          <w:szCs w:val="20"/>
          <w:lang w:val="en-NZ"/>
        </w:rPr>
        <w:t>as part of finalising</w:t>
      </w:r>
      <w:r w:rsidR="00D610F3">
        <w:rPr>
          <w:rFonts w:ascii="Calibri Light" w:hAnsi="Calibri Light"/>
          <w:sz w:val="20"/>
          <w:szCs w:val="20"/>
          <w:lang w:val="en-NZ"/>
        </w:rPr>
        <w:t xml:space="preserve"> its long term strateg</w:t>
      </w:r>
      <w:r w:rsidR="00277EE1">
        <w:rPr>
          <w:rFonts w:ascii="Calibri Light" w:hAnsi="Calibri Light"/>
          <w:sz w:val="20"/>
          <w:szCs w:val="20"/>
          <w:lang w:val="en-NZ"/>
        </w:rPr>
        <w:t>ic plan</w:t>
      </w:r>
      <w:r w:rsidR="00D610F3">
        <w:rPr>
          <w:rFonts w:ascii="Calibri Light" w:hAnsi="Calibri Light"/>
          <w:sz w:val="20"/>
          <w:szCs w:val="20"/>
          <w:lang w:val="en-NZ"/>
        </w:rPr>
        <w:t>.</w:t>
      </w:r>
    </w:p>
    <w:p w14:paraId="1E3073D1" w14:textId="5D0158BC" w:rsidR="00D610F3" w:rsidRPr="007C1334" w:rsidRDefault="00FD4006" w:rsidP="00A869FF">
      <w:pPr>
        <w:pStyle w:val="BodyText"/>
        <w:rPr>
          <w:rFonts w:ascii="Calibri Light" w:hAnsi="Calibri Light"/>
          <w:sz w:val="20"/>
          <w:szCs w:val="20"/>
          <w:lang w:val="en-NZ"/>
        </w:rPr>
      </w:pPr>
      <w:r>
        <w:rPr>
          <w:rFonts w:ascii="Calibri Light" w:hAnsi="Calibri Light"/>
          <w:sz w:val="20"/>
          <w:szCs w:val="20"/>
          <w:lang w:val="en-NZ"/>
        </w:rPr>
        <w:t>At the same time, during 2019</w:t>
      </w:r>
      <w:r w:rsidR="00D610F3">
        <w:rPr>
          <w:rFonts w:ascii="Calibri Light" w:hAnsi="Calibri Light"/>
          <w:sz w:val="20"/>
          <w:szCs w:val="20"/>
          <w:lang w:val="en-NZ"/>
        </w:rPr>
        <w:t xml:space="preserve"> </w:t>
      </w:r>
      <w:r>
        <w:rPr>
          <w:rFonts w:ascii="Calibri Light" w:hAnsi="Calibri Light"/>
          <w:sz w:val="20"/>
          <w:szCs w:val="20"/>
          <w:lang w:val="en-NZ"/>
        </w:rPr>
        <w:t>the Trust</w:t>
      </w:r>
      <w:r w:rsidR="00D610F3">
        <w:rPr>
          <w:rFonts w:ascii="Calibri Light" w:hAnsi="Calibri Light"/>
          <w:sz w:val="20"/>
          <w:szCs w:val="20"/>
          <w:lang w:val="en-NZ"/>
        </w:rPr>
        <w:t xml:space="preserve"> continued </w:t>
      </w:r>
      <w:r>
        <w:rPr>
          <w:rFonts w:ascii="Calibri Light" w:hAnsi="Calibri Light"/>
          <w:sz w:val="20"/>
          <w:szCs w:val="20"/>
          <w:lang w:val="en-NZ"/>
        </w:rPr>
        <w:t>provide scholarships</w:t>
      </w:r>
      <w:r w:rsidR="00D610F3">
        <w:rPr>
          <w:rFonts w:ascii="Calibri Light" w:hAnsi="Calibri Light"/>
          <w:sz w:val="20"/>
          <w:szCs w:val="20"/>
          <w:lang w:val="en-NZ"/>
        </w:rPr>
        <w:t xml:space="preserve"> </w:t>
      </w:r>
      <w:r>
        <w:rPr>
          <w:rFonts w:ascii="Calibri Light" w:hAnsi="Calibri Light"/>
          <w:sz w:val="20"/>
          <w:szCs w:val="20"/>
          <w:lang w:val="en-NZ"/>
        </w:rPr>
        <w:t>in accordance with its charitable purpose</w:t>
      </w:r>
      <w:r w:rsidR="00D610F3">
        <w:rPr>
          <w:rFonts w:ascii="Calibri Light" w:hAnsi="Calibri Light"/>
          <w:sz w:val="20"/>
          <w:szCs w:val="20"/>
          <w:lang w:val="en-NZ"/>
        </w:rPr>
        <w:t>, awarding $</w:t>
      </w:r>
      <w:r w:rsidR="007C1334">
        <w:rPr>
          <w:rFonts w:ascii="Calibri Light" w:hAnsi="Calibri Light"/>
          <w:sz w:val="20"/>
          <w:szCs w:val="20"/>
          <w:lang w:val="en-NZ"/>
        </w:rPr>
        <w:t>1</w:t>
      </w:r>
      <w:r>
        <w:rPr>
          <w:rFonts w:ascii="Calibri Light" w:hAnsi="Calibri Light"/>
          <w:sz w:val="20"/>
          <w:szCs w:val="20"/>
          <w:lang w:val="en-NZ"/>
        </w:rPr>
        <w:t>57,000</w:t>
      </w:r>
      <w:r w:rsidR="00D610F3">
        <w:rPr>
          <w:rFonts w:ascii="Calibri Light" w:hAnsi="Calibri Light"/>
          <w:sz w:val="20"/>
          <w:szCs w:val="20"/>
          <w:lang w:val="en-NZ"/>
        </w:rPr>
        <w:t xml:space="preserve"> of scholarships to </w:t>
      </w:r>
      <w:proofErr w:type="gramStart"/>
      <w:r w:rsidR="007C1334">
        <w:rPr>
          <w:rFonts w:ascii="Calibri Light" w:hAnsi="Calibri Light"/>
          <w:sz w:val="20"/>
          <w:szCs w:val="20"/>
          <w:lang w:val="en-NZ"/>
        </w:rPr>
        <w:t>thirty one</w:t>
      </w:r>
      <w:proofErr w:type="gramEnd"/>
      <w:r w:rsidR="00D610F3">
        <w:rPr>
          <w:rFonts w:ascii="Calibri Light" w:hAnsi="Calibri Light"/>
          <w:sz w:val="20"/>
          <w:szCs w:val="20"/>
          <w:lang w:val="en-NZ"/>
        </w:rPr>
        <w:t xml:space="preserve"> recipients</w:t>
      </w:r>
      <w:r w:rsidR="00277EE1">
        <w:rPr>
          <w:rFonts w:ascii="Calibri Light" w:hAnsi="Calibri Light"/>
          <w:sz w:val="20"/>
          <w:szCs w:val="20"/>
          <w:lang w:val="en-NZ"/>
        </w:rPr>
        <w:t xml:space="preserve"> </w:t>
      </w:r>
      <w:r w:rsidR="007C1334">
        <w:rPr>
          <w:rFonts w:ascii="Calibri Light" w:hAnsi="Calibri Light"/>
          <w:sz w:val="20"/>
          <w:szCs w:val="20"/>
          <w:lang w:val="en-NZ"/>
        </w:rPr>
        <w:t>for study in 2020.  The Trust</w:t>
      </w:r>
      <w:r w:rsidR="00277EE1">
        <w:rPr>
          <w:rFonts w:ascii="Calibri Light" w:hAnsi="Calibri Light"/>
          <w:sz w:val="20"/>
          <w:szCs w:val="20"/>
          <w:lang w:val="en-NZ"/>
        </w:rPr>
        <w:t xml:space="preserve"> looks forward to continuing to offer these scholarships for the </w:t>
      </w:r>
      <w:r w:rsidR="00277EE1" w:rsidRPr="007C1334">
        <w:rPr>
          <w:rFonts w:ascii="Calibri Light" w:hAnsi="Calibri Light"/>
          <w:sz w:val="20"/>
          <w:szCs w:val="20"/>
          <w:lang w:val="en-NZ"/>
        </w:rPr>
        <w:t>benefit rangatahi, and their whanau, throughout Aotearoa</w:t>
      </w:r>
      <w:r w:rsidR="00D610F3" w:rsidRPr="007C1334">
        <w:rPr>
          <w:rFonts w:ascii="Calibri Light" w:hAnsi="Calibri Light"/>
          <w:sz w:val="20"/>
          <w:szCs w:val="20"/>
          <w:lang w:val="en-NZ"/>
        </w:rPr>
        <w:t xml:space="preserve">.  </w:t>
      </w:r>
    </w:p>
    <w:p w14:paraId="0729EBEF" w14:textId="0D209E16" w:rsidR="007C1334" w:rsidRPr="007C1334" w:rsidRDefault="007C1334" w:rsidP="007C1334">
      <w:pPr>
        <w:pStyle w:val="BodyText"/>
        <w:shd w:val="clear" w:color="auto" w:fill="FFFFFF" w:themeFill="background1"/>
        <w:rPr>
          <w:rFonts w:ascii="Calibri Light" w:hAnsi="Calibri Light"/>
          <w:sz w:val="20"/>
          <w:szCs w:val="20"/>
          <w:lang w:val="en-NZ"/>
        </w:rPr>
      </w:pPr>
      <w:r w:rsidRPr="007C1334">
        <w:rPr>
          <w:rFonts w:ascii="Calibri Light" w:hAnsi="Calibri Light"/>
          <w:sz w:val="20"/>
          <w:szCs w:val="20"/>
          <w:lang w:val="en-NZ"/>
        </w:rPr>
        <w:t>The Trust also commission</w:t>
      </w:r>
      <w:r w:rsidR="00FD4006">
        <w:rPr>
          <w:rFonts w:ascii="Calibri Light" w:hAnsi="Calibri Light"/>
          <w:sz w:val="20"/>
          <w:szCs w:val="20"/>
          <w:lang w:val="en-NZ"/>
        </w:rPr>
        <w:t>ed</w:t>
      </w:r>
      <w:r w:rsidRPr="007C1334">
        <w:rPr>
          <w:rFonts w:ascii="Calibri Light" w:hAnsi="Calibri Light"/>
          <w:sz w:val="20"/>
          <w:szCs w:val="20"/>
          <w:lang w:val="en-NZ"/>
        </w:rPr>
        <w:t xml:space="preserve"> research in respect to the characteristics of education in the modern world and</w:t>
      </w:r>
      <w:r w:rsidR="00FD4006">
        <w:rPr>
          <w:rFonts w:ascii="Calibri Light" w:hAnsi="Calibri Light"/>
          <w:sz w:val="20"/>
          <w:szCs w:val="20"/>
          <w:lang w:val="en-NZ"/>
        </w:rPr>
        <w:t>,</w:t>
      </w:r>
      <w:r w:rsidRPr="007C1334">
        <w:rPr>
          <w:rFonts w:ascii="Calibri Light" w:hAnsi="Calibri Light"/>
          <w:sz w:val="20"/>
          <w:szCs w:val="20"/>
          <w:lang w:val="en-NZ"/>
        </w:rPr>
        <w:t xml:space="preserve"> </w:t>
      </w:r>
      <w:proofErr w:type="gramStart"/>
      <w:r w:rsidRPr="007C1334">
        <w:rPr>
          <w:rFonts w:ascii="Calibri Light" w:hAnsi="Calibri Light"/>
          <w:sz w:val="20"/>
          <w:szCs w:val="20"/>
          <w:lang w:val="en-NZ"/>
        </w:rPr>
        <w:t>on the basis of</w:t>
      </w:r>
      <w:proofErr w:type="gramEnd"/>
      <w:r w:rsidRPr="007C1334">
        <w:rPr>
          <w:rFonts w:ascii="Calibri Light" w:hAnsi="Calibri Light"/>
          <w:sz w:val="20"/>
          <w:szCs w:val="20"/>
          <w:lang w:val="en-NZ"/>
        </w:rPr>
        <w:t xml:space="preserve"> this research</w:t>
      </w:r>
      <w:r w:rsidR="00FD4006">
        <w:rPr>
          <w:rFonts w:ascii="Calibri Light" w:hAnsi="Calibri Light"/>
          <w:sz w:val="20"/>
          <w:szCs w:val="20"/>
          <w:lang w:val="en-NZ"/>
        </w:rPr>
        <w:t>,</w:t>
      </w:r>
      <w:r w:rsidRPr="007C1334">
        <w:rPr>
          <w:rFonts w:ascii="Calibri Light" w:hAnsi="Calibri Light"/>
          <w:sz w:val="20"/>
          <w:szCs w:val="20"/>
          <w:lang w:val="en-NZ"/>
        </w:rPr>
        <w:t xml:space="preserve"> is</w:t>
      </w:r>
      <w:r w:rsidR="00FD4006">
        <w:rPr>
          <w:rFonts w:ascii="Calibri Light" w:hAnsi="Calibri Light"/>
          <w:sz w:val="20"/>
          <w:szCs w:val="20"/>
          <w:lang w:val="en-NZ"/>
        </w:rPr>
        <w:t xml:space="preserve"> now</w:t>
      </w:r>
      <w:r w:rsidRPr="007C1334">
        <w:rPr>
          <w:rFonts w:ascii="Calibri Light" w:hAnsi="Calibri Light"/>
          <w:sz w:val="20"/>
          <w:szCs w:val="20"/>
          <w:lang w:val="en-NZ"/>
        </w:rPr>
        <w:t xml:space="preserve"> undertaking further investigation</w:t>
      </w:r>
      <w:r w:rsidR="00FD4006">
        <w:rPr>
          <w:rFonts w:ascii="Calibri Light" w:hAnsi="Calibri Light"/>
          <w:sz w:val="20"/>
          <w:szCs w:val="20"/>
          <w:lang w:val="en-NZ"/>
        </w:rPr>
        <w:t>s</w:t>
      </w:r>
      <w:r w:rsidRPr="007C1334">
        <w:rPr>
          <w:rFonts w:ascii="Calibri Light" w:hAnsi="Calibri Light"/>
          <w:sz w:val="20"/>
          <w:szCs w:val="20"/>
          <w:lang w:val="en-NZ"/>
        </w:rPr>
        <w:t xml:space="preserve"> </w:t>
      </w:r>
      <w:r w:rsidR="00FD4006">
        <w:rPr>
          <w:rFonts w:ascii="Calibri Light" w:hAnsi="Calibri Light"/>
          <w:sz w:val="20"/>
          <w:szCs w:val="20"/>
          <w:lang w:val="en-NZ"/>
        </w:rPr>
        <w:t xml:space="preserve">and consultations </w:t>
      </w:r>
      <w:r w:rsidRPr="007C1334">
        <w:rPr>
          <w:rFonts w:ascii="Calibri Light" w:hAnsi="Calibri Light"/>
          <w:sz w:val="20"/>
          <w:szCs w:val="20"/>
          <w:lang w:val="en-NZ"/>
        </w:rPr>
        <w:t xml:space="preserve">as to the potential to establish a new </w:t>
      </w:r>
      <w:proofErr w:type="spellStart"/>
      <w:r w:rsidRPr="007C1334">
        <w:rPr>
          <w:rFonts w:ascii="Calibri Light" w:hAnsi="Calibri Light"/>
          <w:sz w:val="20"/>
          <w:szCs w:val="20"/>
          <w:lang w:val="en-NZ"/>
        </w:rPr>
        <w:t>kura</w:t>
      </w:r>
      <w:proofErr w:type="spellEnd"/>
      <w:r w:rsidRPr="007C1334">
        <w:rPr>
          <w:rFonts w:ascii="Calibri Light" w:hAnsi="Calibri Light"/>
          <w:sz w:val="20"/>
          <w:szCs w:val="20"/>
          <w:lang w:val="en-NZ"/>
        </w:rPr>
        <w:t xml:space="preserve"> in the coming years. </w:t>
      </w:r>
    </w:p>
    <w:p w14:paraId="75530F9D" w14:textId="54745B1F" w:rsidR="00A869FF" w:rsidRPr="00A869FF" w:rsidRDefault="00A869FF" w:rsidP="00A869FF">
      <w:pPr>
        <w:pStyle w:val="BodyText"/>
        <w:rPr>
          <w:rFonts w:ascii="Calibri Light" w:hAnsi="Calibri Light"/>
          <w:b/>
          <w:sz w:val="20"/>
          <w:szCs w:val="20"/>
          <w:lang w:val="en-NZ"/>
        </w:rPr>
      </w:pPr>
      <w:r w:rsidRPr="00A869FF">
        <w:rPr>
          <w:rFonts w:ascii="Calibri Light" w:hAnsi="Calibri Light"/>
          <w:b/>
          <w:sz w:val="20"/>
          <w:szCs w:val="20"/>
          <w:lang w:val="en-NZ"/>
        </w:rPr>
        <w:t>FINANCIAL PERFORM</w:t>
      </w:r>
      <w:r w:rsidR="00A7342E">
        <w:rPr>
          <w:rFonts w:ascii="Calibri Light" w:hAnsi="Calibri Light"/>
          <w:b/>
          <w:sz w:val="20"/>
          <w:szCs w:val="20"/>
          <w:lang w:val="en-NZ"/>
        </w:rPr>
        <w:t>A</w:t>
      </w:r>
      <w:r w:rsidRPr="00A869FF">
        <w:rPr>
          <w:rFonts w:ascii="Calibri Light" w:hAnsi="Calibri Light"/>
          <w:b/>
          <w:sz w:val="20"/>
          <w:szCs w:val="20"/>
          <w:lang w:val="en-NZ"/>
        </w:rPr>
        <w:t>NCE</w:t>
      </w:r>
    </w:p>
    <w:p w14:paraId="124B2AAA" w14:textId="03FE457E" w:rsidR="00A869FF" w:rsidRPr="00A869FF" w:rsidRDefault="00D610F3" w:rsidP="00A869FF">
      <w:pPr>
        <w:pStyle w:val="BodyText"/>
        <w:rPr>
          <w:rFonts w:ascii="Calibri Light" w:hAnsi="Calibri Light"/>
          <w:sz w:val="20"/>
          <w:szCs w:val="20"/>
          <w:lang w:val="en-NZ"/>
        </w:rPr>
      </w:pPr>
      <w:r>
        <w:rPr>
          <w:rFonts w:ascii="Calibri Light" w:hAnsi="Calibri Light"/>
          <w:sz w:val="20"/>
          <w:szCs w:val="20"/>
          <w:lang w:val="en-NZ"/>
        </w:rPr>
        <w:t xml:space="preserve">As Trustees have previously reported, </w:t>
      </w:r>
      <w:r w:rsidR="00FD4006">
        <w:rPr>
          <w:rFonts w:ascii="Calibri Light" w:hAnsi="Calibri Light"/>
          <w:sz w:val="20"/>
          <w:szCs w:val="20"/>
          <w:lang w:val="en-NZ"/>
        </w:rPr>
        <w:t xml:space="preserve">the </w:t>
      </w:r>
      <w:r w:rsidR="00A869FF" w:rsidRPr="00A869FF">
        <w:rPr>
          <w:rFonts w:ascii="Calibri Light" w:hAnsi="Calibri Light"/>
          <w:sz w:val="20"/>
          <w:szCs w:val="20"/>
          <w:lang w:val="en-NZ"/>
        </w:rPr>
        <w:t xml:space="preserve">Trust has transformed itself over the </w:t>
      </w:r>
      <w:r w:rsidR="007C1334">
        <w:rPr>
          <w:rFonts w:ascii="Calibri Light" w:hAnsi="Calibri Light"/>
          <w:sz w:val="20"/>
          <w:szCs w:val="20"/>
          <w:lang w:val="en-NZ"/>
        </w:rPr>
        <w:t xml:space="preserve">last </w:t>
      </w:r>
      <w:r w:rsidR="0091016F">
        <w:rPr>
          <w:rFonts w:ascii="Calibri Light" w:hAnsi="Calibri Light"/>
          <w:sz w:val="20"/>
          <w:szCs w:val="20"/>
          <w:lang w:val="en-NZ"/>
        </w:rPr>
        <w:t>decade</w:t>
      </w:r>
      <w:r w:rsidR="00A869FF" w:rsidRPr="00A869FF">
        <w:rPr>
          <w:rFonts w:ascii="Calibri Light" w:hAnsi="Calibri Light"/>
          <w:sz w:val="20"/>
          <w:szCs w:val="20"/>
          <w:lang w:val="en-NZ"/>
        </w:rPr>
        <w:t xml:space="preserve"> from a position of incurring significant annual </w:t>
      </w:r>
      <w:r w:rsidR="00FE7D74">
        <w:rPr>
          <w:rFonts w:ascii="Calibri Light" w:hAnsi="Calibri Light"/>
          <w:sz w:val="20"/>
          <w:szCs w:val="20"/>
          <w:lang w:val="en-NZ"/>
        </w:rPr>
        <w:t xml:space="preserve">operating deficits </w:t>
      </w:r>
      <w:r w:rsidR="00A869FF" w:rsidRPr="00A869FF">
        <w:rPr>
          <w:rFonts w:ascii="Calibri Light" w:hAnsi="Calibri Light"/>
          <w:sz w:val="20"/>
          <w:szCs w:val="20"/>
          <w:lang w:val="en-NZ"/>
        </w:rPr>
        <w:t xml:space="preserve">and </w:t>
      </w:r>
      <w:r w:rsidR="007C1334">
        <w:rPr>
          <w:rFonts w:ascii="Calibri Light" w:hAnsi="Calibri Light"/>
          <w:sz w:val="20"/>
          <w:szCs w:val="20"/>
          <w:lang w:val="en-NZ"/>
        </w:rPr>
        <w:t xml:space="preserve">having debt </w:t>
      </w:r>
      <w:r w:rsidR="00A869FF" w:rsidRPr="00A869FF">
        <w:rPr>
          <w:rFonts w:ascii="Calibri Light" w:hAnsi="Calibri Light"/>
          <w:sz w:val="20"/>
          <w:szCs w:val="20"/>
          <w:lang w:val="en-NZ"/>
        </w:rPr>
        <w:t xml:space="preserve">owing </w:t>
      </w:r>
      <w:r>
        <w:rPr>
          <w:rFonts w:ascii="Calibri Light" w:hAnsi="Calibri Light"/>
          <w:sz w:val="20"/>
          <w:szCs w:val="20"/>
          <w:lang w:val="en-NZ"/>
        </w:rPr>
        <w:t>to third parties</w:t>
      </w:r>
      <w:r w:rsidR="0091016F">
        <w:rPr>
          <w:rFonts w:ascii="Calibri Light" w:hAnsi="Calibri Light"/>
          <w:sz w:val="20"/>
          <w:szCs w:val="20"/>
          <w:lang w:val="en-NZ"/>
        </w:rPr>
        <w:t>,</w:t>
      </w:r>
      <w:r w:rsidR="00FE7D74">
        <w:rPr>
          <w:rFonts w:ascii="Calibri Light" w:hAnsi="Calibri Light"/>
          <w:sz w:val="20"/>
          <w:szCs w:val="20"/>
          <w:lang w:val="en-NZ"/>
        </w:rPr>
        <w:t xml:space="preserve"> to generating positive returns </w:t>
      </w:r>
      <w:r w:rsidR="0091016F">
        <w:rPr>
          <w:rFonts w:ascii="Calibri Light" w:hAnsi="Calibri Light"/>
          <w:sz w:val="20"/>
          <w:szCs w:val="20"/>
          <w:lang w:val="en-NZ"/>
        </w:rPr>
        <w:t xml:space="preserve">that allow the Trust </w:t>
      </w:r>
      <w:r w:rsidR="00FE7D74">
        <w:rPr>
          <w:rFonts w:ascii="Calibri Light" w:hAnsi="Calibri Light"/>
          <w:sz w:val="20"/>
          <w:szCs w:val="20"/>
          <w:lang w:val="en-NZ"/>
        </w:rPr>
        <w:t xml:space="preserve">to achieve </w:t>
      </w:r>
      <w:r w:rsidR="0091016F">
        <w:rPr>
          <w:rFonts w:ascii="Calibri Light" w:hAnsi="Calibri Light"/>
          <w:sz w:val="20"/>
          <w:szCs w:val="20"/>
          <w:lang w:val="en-NZ"/>
        </w:rPr>
        <w:t>its purpose</w:t>
      </w:r>
      <w:r w:rsidR="00A869FF" w:rsidRPr="00A869FF">
        <w:rPr>
          <w:rFonts w:ascii="Calibri Light" w:hAnsi="Calibri Light"/>
          <w:sz w:val="20"/>
          <w:szCs w:val="20"/>
          <w:lang w:val="en-NZ"/>
        </w:rPr>
        <w:t>.</w:t>
      </w:r>
    </w:p>
    <w:p w14:paraId="56F81C51" w14:textId="283CB854" w:rsidR="00A869FF" w:rsidRDefault="00FE7D74" w:rsidP="00A869FF">
      <w:pPr>
        <w:pStyle w:val="BodyText"/>
        <w:rPr>
          <w:rFonts w:ascii="Calibri Light" w:hAnsi="Calibri Light"/>
          <w:sz w:val="20"/>
          <w:szCs w:val="20"/>
          <w:lang w:val="en-NZ"/>
        </w:rPr>
      </w:pPr>
      <w:proofErr w:type="gramStart"/>
      <w:r>
        <w:rPr>
          <w:rFonts w:ascii="Calibri Light" w:hAnsi="Calibri Light"/>
          <w:sz w:val="20"/>
          <w:szCs w:val="20"/>
          <w:lang w:val="en-NZ"/>
        </w:rPr>
        <w:t>As a consequence of</w:t>
      </w:r>
      <w:proofErr w:type="gramEnd"/>
      <w:r>
        <w:rPr>
          <w:rFonts w:ascii="Calibri Light" w:hAnsi="Calibri Light"/>
          <w:sz w:val="20"/>
          <w:szCs w:val="20"/>
          <w:lang w:val="en-NZ"/>
        </w:rPr>
        <w:t xml:space="preserve"> the investment</w:t>
      </w:r>
      <w:r w:rsidR="00A869FF" w:rsidRPr="00A869FF">
        <w:rPr>
          <w:rFonts w:ascii="Calibri Light" w:hAnsi="Calibri Light"/>
          <w:sz w:val="20"/>
          <w:szCs w:val="20"/>
          <w:lang w:val="en-NZ"/>
        </w:rPr>
        <w:t xml:space="preserve"> strategy has been implemented over </w:t>
      </w:r>
      <w:r w:rsidR="0091016F">
        <w:rPr>
          <w:rFonts w:ascii="Calibri Light" w:hAnsi="Calibri Light"/>
          <w:sz w:val="20"/>
          <w:szCs w:val="20"/>
          <w:lang w:val="en-NZ"/>
        </w:rPr>
        <w:t>recent years</w:t>
      </w:r>
      <w:r w:rsidR="00A869FF" w:rsidRPr="00A869FF">
        <w:rPr>
          <w:rFonts w:ascii="Calibri Light" w:hAnsi="Calibri Light"/>
          <w:sz w:val="20"/>
          <w:szCs w:val="20"/>
          <w:lang w:val="en-NZ"/>
        </w:rPr>
        <w:t xml:space="preserve">, the capital </w:t>
      </w:r>
      <w:r w:rsidR="00FD4006">
        <w:rPr>
          <w:rFonts w:ascii="Calibri Light" w:hAnsi="Calibri Light"/>
          <w:sz w:val="20"/>
          <w:szCs w:val="20"/>
          <w:lang w:val="en-NZ"/>
        </w:rPr>
        <w:t xml:space="preserve">of the Trust </w:t>
      </w:r>
      <w:r w:rsidR="00A869FF" w:rsidRPr="00A869FF">
        <w:rPr>
          <w:rFonts w:ascii="Calibri Light" w:hAnsi="Calibri Light"/>
          <w:sz w:val="20"/>
          <w:szCs w:val="20"/>
          <w:lang w:val="en-NZ"/>
        </w:rPr>
        <w:t>has grown to $</w:t>
      </w:r>
      <w:r w:rsidR="007C1334" w:rsidRPr="007C1334">
        <w:rPr>
          <w:rFonts w:ascii="Calibri Light" w:hAnsi="Calibri Light"/>
          <w:sz w:val="20"/>
          <w:szCs w:val="20"/>
          <w:lang w:val="en-NZ"/>
        </w:rPr>
        <w:t>83</w:t>
      </w:r>
      <w:r w:rsidR="00A869FF" w:rsidRPr="00A869FF">
        <w:rPr>
          <w:rFonts w:ascii="Calibri Light" w:hAnsi="Calibri Light"/>
          <w:sz w:val="20"/>
          <w:szCs w:val="20"/>
          <w:lang w:val="en-NZ"/>
        </w:rPr>
        <w:t xml:space="preserve"> mi</w:t>
      </w:r>
      <w:r>
        <w:rPr>
          <w:rFonts w:ascii="Calibri Light" w:hAnsi="Calibri Light"/>
          <w:sz w:val="20"/>
          <w:szCs w:val="20"/>
          <w:lang w:val="en-NZ"/>
        </w:rPr>
        <w:t>llion as at 30 September 201</w:t>
      </w:r>
      <w:r w:rsidR="007C1334">
        <w:rPr>
          <w:rFonts w:ascii="Calibri Light" w:hAnsi="Calibri Light"/>
          <w:sz w:val="20"/>
          <w:szCs w:val="20"/>
          <w:lang w:val="en-NZ"/>
        </w:rPr>
        <w:t>9</w:t>
      </w:r>
      <w:r>
        <w:rPr>
          <w:rFonts w:ascii="Calibri Light" w:hAnsi="Calibri Light"/>
          <w:sz w:val="20"/>
          <w:szCs w:val="20"/>
          <w:lang w:val="en-NZ"/>
        </w:rPr>
        <w:t xml:space="preserve">.  </w:t>
      </w:r>
      <w:proofErr w:type="gramStart"/>
      <w:r>
        <w:rPr>
          <w:rFonts w:ascii="Calibri Light" w:hAnsi="Calibri Light"/>
          <w:sz w:val="20"/>
          <w:szCs w:val="20"/>
          <w:lang w:val="en-NZ"/>
        </w:rPr>
        <w:t>Additionally</w:t>
      </w:r>
      <w:proofErr w:type="gramEnd"/>
      <w:r>
        <w:rPr>
          <w:rFonts w:ascii="Calibri Light" w:hAnsi="Calibri Light"/>
          <w:sz w:val="20"/>
          <w:szCs w:val="20"/>
          <w:lang w:val="en-NZ"/>
        </w:rPr>
        <w:t xml:space="preserve"> the Trust </w:t>
      </w:r>
      <w:r w:rsidR="0091016F">
        <w:rPr>
          <w:rFonts w:ascii="Calibri Light" w:hAnsi="Calibri Light"/>
          <w:sz w:val="20"/>
          <w:szCs w:val="20"/>
          <w:lang w:val="en-NZ"/>
        </w:rPr>
        <w:t>has strong</w:t>
      </w:r>
      <w:r>
        <w:rPr>
          <w:rFonts w:ascii="Calibri Light" w:hAnsi="Calibri Light"/>
          <w:sz w:val="20"/>
          <w:szCs w:val="20"/>
          <w:lang w:val="en-NZ"/>
        </w:rPr>
        <w:t xml:space="preserve"> cash flow and no debt.</w:t>
      </w:r>
    </w:p>
    <w:p w14:paraId="0742A9C5" w14:textId="0211CB04" w:rsidR="00FE7D74" w:rsidRPr="00A869FF" w:rsidRDefault="007C1334" w:rsidP="00A869FF">
      <w:pPr>
        <w:pStyle w:val="BodyText"/>
        <w:rPr>
          <w:rFonts w:ascii="Calibri Light" w:hAnsi="Calibri Light"/>
          <w:sz w:val="20"/>
          <w:szCs w:val="20"/>
          <w:lang w:val="en-NZ"/>
        </w:rPr>
      </w:pPr>
      <w:r>
        <w:rPr>
          <w:rFonts w:ascii="Calibri Light" w:hAnsi="Calibri Light"/>
          <w:noProof/>
          <w:sz w:val="20"/>
          <w:szCs w:val="20"/>
          <w:lang w:val="en-NZ" w:eastAsia="en-NZ"/>
        </w:rPr>
        <w:drawing>
          <wp:inline distT="0" distB="0" distL="0" distR="0" wp14:anchorId="2F2BD356" wp14:editId="10396EBE">
            <wp:extent cx="5466061" cy="238153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18251" cy="2404274"/>
                    </a:xfrm>
                    <a:prstGeom prst="rect">
                      <a:avLst/>
                    </a:prstGeom>
                    <a:noFill/>
                  </pic:spPr>
                </pic:pic>
              </a:graphicData>
            </a:graphic>
          </wp:inline>
        </w:drawing>
      </w:r>
    </w:p>
    <w:p w14:paraId="3A95C127" w14:textId="0141B58B" w:rsidR="005F6250" w:rsidRPr="00A869FF" w:rsidRDefault="005F6250" w:rsidP="005F6250">
      <w:pPr>
        <w:pStyle w:val="BodyText"/>
        <w:rPr>
          <w:rFonts w:ascii="Calibri Light" w:hAnsi="Calibri Light"/>
          <w:sz w:val="20"/>
          <w:szCs w:val="20"/>
          <w:lang w:val="en-GB"/>
        </w:rPr>
      </w:pPr>
      <w:r w:rsidRPr="00A869FF">
        <w:rPr>
          <w:rFonts w:ascii="Calibri Light" w:hAnsi="Calibri Light"/>
          <w:sz w:val="20"/>
          <w:szCs w:val="20"/>
          <w:lang w:val="en-GB"/>
        </w:rPr>
        <w:lastRenderedPageBreak/>
        <w:t xml:space="preserve">The financial performance of the Trust for the </w:t>
      </w:r>
      <w:r w:rsidR="00B83327" w:rsidRPr="00A869FF">
        <w:rPr>
          <w:rFonts w:ascii="Calibri Light" w:hAnsi="Calibri Light"/>
          <w:sz w:val="20"/>
          <w:szCs w:val="20"/>
          <w:lang w:val="en-GB"/>
        </w:rPr>
        <w:t>five</w:t>
      </w:r>
      <w:r w:rsidR="00584571" w:rsidRPr="00A869FF">
        <w:rPr>
          <w:rFonts w:ascii="Calibri Light" w:hAnsi="Calibri Light"/>
          <w:sz w:val="20"/>
          <w:szCs w:val="20"/>
          <w:lang w:val="en-GB"/>
        </w:rPr>
        <w:t xml:space="preserve"> year</w:t>
      </w:r>
      <w:r w:rsidR="006912E3" w:rsidRPr="00A869FF">
        <w:rPr>
          <w:rFonts w:ascii="Calibri Light" w:hAnsi="Calibri Light"/>
          <w:sz w:val="20"/>
          <w:szCs w:val="20"/>
          <w:lang w:val="en-GB"/>
        </w:rPr>
        <w:t>s</w:t>
      </w:r>
      <w:r w:rsidR="00584571" w:rsidRPr="00A869FF">
        <w:rPr>
          <w:rFonts w:ascii="Calibri Light" w:hAnsi="Calibri Light"/>
          <w:sz w:val="20"/>
          <w:szCs w:val="20"/>
          <w:lang w:val="en-GB"/>
        </w:rPr>
        <w:t xml:space="preserve"> ended </w:t>
      </w:r>
      <w:r w:rsidRPr="00A869FF">
        <w:rPr>
          <w:rFonts w:ascii="Calibri Light" w:hAnsi="Calibri Light"/>
          <w:sz w:val="20"/>
          <w:szCs w:val="20"/>
          <w:lang w:val="en-GB"/>
        </w:rPr>
        <w:t>30 September 201</w:t>
      </w:r>
      <w:r w:rsidR="00B86792">
        <w:rPr>
          <w:rFonts w:ascii="Calibri Light" w:hAnsi="Calibri Light"/>
          <w:sz w:val="20"/>
          <w:szCs w:val="20"/>
          <w:lang w:val="en-GB"/>
        </w:rPr>
        <w:t>9</w:t>
      </w:r>
      <w:r w:rsidRPr="00A869FF">
        <w:rPr>
          <w:rFonts w:ascii="Calibri Light" w:hAnsi="Calibri Light"/>
          <w:sz w:val="20"/>
          <w:szCs w:val="20"/>
          <w:lang w:val="en-GB"/>
        </w:rPr>
        <w:t xml:space="preserve"> can be summarised as follows:</w:t>
      </w:r>
    </w:p>
    <w:tbl>
      <w:tblPr>
        <w:tblW w:w="8771"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197"/>
        <w:gridCol w:w="1064"/>
        <w:gridCol w:w="312"/>
        <w:gridCol w:w="1064"/>
        <w:gridCol w:w="283"/>
        <w:gridCol w:w="922"/>
        <w:gridCol w:w="283"/>
        <w:gridCol w:w="922"/>
        <w:gridCol w:w="283"/>
        <w:gridCol w:w="922"/>
        <w:gridCol w:w="283"/>
        <w:gridCol w:w="236"/>
      </w:tblGrid>
      <w:tr w:rsidR="007C1334" w:rsidRPr="00A869FF" w14:paraId="2494DE9C" w14:textId="77777777" w:rsidTr="00FE7D74">
        <w:tc>
          <w:tcPr>
            <w:tcW w:w="2197" w:type="dxa"/>
            <w:tcBorders>
              <w:top w:val="single" w:sz="4" w:space="0" w:color="auto"/>
            </w:tcBorders>
          </w:tcPr>
          <w:p w14:paraId="1E1FCDE3" w14:textId="77777777" w:rsidR="007C1334" w:rsidRPr="00A869FF" w:rsidRDefault="007C1334" w:rsidP="007C1334">
            <w:pPr>
              <w:rPr>
                <w:rFonts w:ascii="Calibri Light" w:hAnsi="Calibri Light"/>
                <w:b/>
                <w:sz w:val="16"/>
                <w:szCs w:val="18"/>
              </w:rPr>
            </w:pPr>
          </w:p>
        </w:tc>
        <w:tc>
          <w:tcPr>
            <w:tcW w:w="1064" w:type="dxa"/>
            <w:tcBorders>
              <w:top w:val="single" w:sz="4" w:space="0" w:color="auto"/>
            </w:tcBorders>
            <w:shd w:val="clear" w:color="auto" w:fill="99CCFF"/>
          </w:tcPr>
          <w:p w14:paraId="13C69168" w14:textId="77777777" w:rsidR="007C1334" w:rsidRDefault="007C1334" w:rsidP="007C1334">
            <w:pPr>
              <w:ind w:right="-60"/>
              <w:jc w:val="center"/>
              <w:rPr>
                <w:rFonts w:ascii="Calibri Light" w:hAnsi="Calibri Light"/>
                <w:b/>
                <w:sz w:val="16"/>
                <w:szCs w:val="18"/>
              </w:rPr>
            </w:pPr>
            <w:r>
              <w:rPr>
                <w:rFonts w:ascii="Calibri Light" w:hAnsi="Calibri Light"/>
                <w:b/>
                <w:sz w:val="16"/>
                <w:szCs w:val="18"/>
              </w:rPr>
              <w:t>2019</w:t>
            </w:r>
          </w:p>
          <w:p w14:paraId="1F5A52CF" w14:textId="43C4F668" w:rsidR="007C1334" w:rsidRPr="00A869FF" w:rsidRDefault="007C1334" w:rsidP="007C1334">
            <w:pPr>
              <w:ind w:right="-60"/>
              <w:jc w:val="center"/>
              <w:rPr>
                <w:rFonts w:ascii="Calibri Light" w:hAnsi="Calibri Light"/>
                <w:b/>
                <w:sz w:val="16"/>
                <w:szCs w:val="18"/>
              </w:rPr>
            </w:pPr>
            <w:r w:rsidRPr="00A869FF">
              <w:rPr>
                <w:rFonts w:ascii="Calibri Light" w:hAnsi="Calibri Light"/>
                <w:b/>
                <w:sz w:val="16"/>
                <w:szCs w:val="18"/>
              </w:rPr>
              <w:t>$’000</w:t>
            </w:r>
          </w:p>
        </w:tc>
        <w:tc>
          <w:tcPr>
            <w:tcW w:w="312" w:type="dxa"/>
            <w:tcBorders>
              <w:top w:val="single" w:sz="4" w:space="0" w:color="auto"/>
            </w:tcBorders>
            <w:shd w:val="clear" w:color="auto" w:fill="FFFFFF" w:themeFill="background1"/>
          </w:tcPr>
          <w:p w14:paraId="672783B9" w14:textId="77777777" w:rsidR="007C1334" w:rsidRPr="00A869FF" w:rsidRDefault="007C1334" w:rsidP="007C1334">
            <w:pPr>
              <w:ind w:right="-60"/>
              <w:jc w:val="center"/>
              <w:rPr>
                <w:rFonts w:ascii="Calibri Light" w:hAnsi="Calibri Light"/>
                <w:b/>
                <w:sz w:val="16"/>
                <w:szCs w:val="18"/>
              </w:rPr>
            </w:pPr>
          </w:p>
        </w:tc>
        <w:tc>
          <w:tcPr>
            <w:tcW w:w="1064" w:type="dxa"/>
            <w:tcBorders>
              <w:top w:val="single" w:sz="4" w:space="0" w:color="auto"/>
              <w:bottom w:val="nil"/>
            </w:tcBorders>
            <w:shd w:val="clear" w:color="auto" w:fill="FFFFFF" w:themeFill="background1"/>
          </w:tcPr>
          <w:p w14:paraId="756B081E" w14:textId="77777777" w:rsidR="007C1334" w:rsidRPr="00A869FF" w:rsidRDefault="007C1334" w:rsidP="007C1334">
            <w:pPr>
              <w:ind w:right="-60"/>
              <w:jc w:val="center"/>
              <w:rPr>
                <w:rFonts w:ascii="Calibri Light" w:hAnsi="Calibri Light"/>
                <w:b/>
                <w:sz w:val="16"/>
                <w:szCs w:val="18"/>
              </w:rPr>
            </w:pPr>
            <w:r w:rsidRPr="00A869FF">
              <w:rPr>
                <w:rFonts w:ascii="Calibri Light" w:hAnsi="Calibri Light"/>
                <w:b/>
                <w:sz w:val="16"/>
                <w:szCs w:val="18"/>
              </w:rPr>
              <w:t>201</w:t>
            </w:r>
            <w:r>
              <w:rPr>
                <w:rFonts w:ascii="Calibri Light" w:hAnsi="Calibri Light"/>
                <w:b/>
                <w:sz w:val="16"/>
                <w:szCs w:val="18"/>
              </w:rPr>
              <w:t>8</w:t>
            </w:r>
          </w:p>
          <w:p w14:paraId="57F392BE" w14:textId="26236C59" w:rsidR="007C1334" w:rsidRPr="00A869FF" w:rsidRDefault="007C1334" w:rsidP="007C1334">
            <w:pPr>
              <w:ind w:right="-60"/>
              <w:jc w:val="center"/>
              <w:rPr>
                <w:rFonts w:ascii="Calibri Light" w:hAnsi="Calibri Light"/>
                <w:b/>
                <w:sz w:val="16"/>
                <w:szCs w:val="18"/>
              </w:rPr>
            </w:pPr>
            <w:r w:rsidRPr="00A869FF">
              <w:rPr>
                <w:rFonts w:ascii="Calibri Light" w:hAnsi="Calibri Light"/>
                <w:b/>
                <w:sz w:val="16"/>
                <w:szCs w:val="18"/>
              </w:rPr>
              <w:t>$’000</w:t>
            </w:r>
          </w:p>
        </w:tc>
        <w:tc>
          <w:tcPr>
            <w:tcW w:w="283" w:type="dxa"/>
            <w:tcBorders>
              <w:top w:val="single" w:sz="4" w:space="0" w:color="auto"/>
            </w:tcBorders>
          </w:tcPr>
          <w:p w14:paraId="36517AFC" w14:textId="77777777" w:rsidR="007C1334" w:rsidRPr="00A869FF" w:rsidRDefault="007C1334" w:rsidP="007C1334">
            <w:pPr>
              <w:ind w:right="-60" w:hanging="108"/>
              <w:jc w:val="center"/>
              <w:rPr>
                <w:rFonts w:ascii="Calibri Light" w:hAnsi="Calibri Light"/>
                <w:b/>
                <w:sz w:val="16"/>
                <w:szCs w:val="18"/>
              </w:rPr>
            </w:pPr>
          </w:p>
        </w:tc>
        <w:tc>
          <w:tcPr>
            <w:tcW w:w="922" w:type="dxa"/>
            <w:tcBorders>
              <w:top w:val="single" w:sz="4" w:space="0" w:color="auto"/>
            </w:tcBorders>
          </w:tcPr>
          <w:p w14:paraId="38005924" w14:textId="77777777" w:rsidR="007C1334" w:rsidRPr="00A869FF" w:rsidRDefault="007C1334" w:rsidP="007C1334">
            <w:pPr>
              <w:ind w:right="-60"/>
              <w:jc w:val="center"/>
              <w:rPr>
                <w:rFonts w:ascii="Calibri Light" w:hAnsi="Calibri Light"/>
                <w:b/>
                <w:sz w:val="16"/>
                <w:szCs w:val="18"/>
              </w:rPr>
            </w:pPr>
            <w:r w:rsidRPr="00A869FF">
              <w:rPr>
                <w:rFonts w:ascii="Calibri Light" w:hAnsi="Calibri Light"/>
                <w:b/>
                <w:sz w:val="16"/>
                <w:szCs w:val="18"/>
              </w:rPr>
              <w:t>2017</w:t>
            </w:r>
          </w:p>
          <w:p w14:paraId="7F005B15" w14:textId="00688682" w:rsidR="007C1334" w:rsidRPr="00A869FF" w:rsidRDefault="007C1334" w:rsidP="007C1334">
            <w:pPr>
              <w:ind w:right="-60"/>
              <w:jc w:val="center"/>
              <w:rPr>
                <w:rFonts w:ascii="Calibri Light" w:hAnsi="Calibri Light"/>
                <w:b/>
                <w:sz w:val="16"/>
                <w:szCs w:val="18"/>
              </w:rPr>
            </w:pPr>
            <w:r w:rsidRPr="00A869FF">
              <w:rPr>
                <w:rFonts w:ascii="Calibri Light" w:hAnsi="Calibri Light"/>
                <w:b/>
                <w:sz w:val="16"/>
                <w:szCs w:val="18"/>
              </w:rPr>
              <w:t>$’000</w:t>
            </w:r>
          </w:p>
        </w:tc>
        <w:tc>
          <w:tcPr>
            <w:tcW w:w="283" w:type="dxa"/>
            <w:tcBorders>
              <w:top w:val="single" w:sz="4" w:space="0" w:color="auto"/>
              <w:bottom w:val="nil"/>
            </w:tcBorders>
          </w:tcPr>
          <w:p w14:paraId="4BB32399" w14:textId="77777777" w:rsidR="007C1334" w:rsidRPr="00A869FF" w:rsidRDefault="007C1334" w:rsidP="007C1334">
            <w:pPr>
              <w:ind w:right="-60"/>
              <w:jc w:val="center"/>
              <w:rPr>
                <w:rFonts w:ascii="Calibri Light" w:hAnsi="Calibri Light"/>
                <w:b/>
                <w:sz w:val="16"/>
                <w:szCs w:val="18"/>
              </w:rPr>
            </w:pPr>
          </w:p>
        </w:tc>
        <w:tc>
          <w:tcPr>
            <w:tcW w:w="922" w:type="dxa"/>
            <w:tcBorders>
              <w:top w:val="single" w:sz="4" w:space="0" w:color="auto"/>
            </w:tcBorders>
          </w:tcPr>
          <w:p w14:paraId="44FCE731" w14:textId="77777777" w:rsidR="007C1334" w:rsidRPr="00A869FF" w:rsidRDefault="007C1334" w:rsidP="007C1334">
            <w:pPr>
              <w:ind w:right="-60"/>
              <w:jc w:val="center"/>
              <w:rPr>
                <w:rFonts w:ascii="Calibri Light" w:hAnsi="Calibri Light"/>
                <w:b/>
                <w:sz w:val="16"/>
                <w:szCs w:val="18"/>
              </w:rPr>
            </w:pPr>
            <w:r w:rsidRPr="00A869FF">
              <w:rPr>
                <w:rFonts w:ascii="Calibri Light" w:hAnsi="Calibri Light"/>
                <w:b/>
                <w:sz w:val="16"/>
                <w:szCs w:val="18"/>
              </w:rPr>
              <w:t>2016</w:t>
            </w:r>
          </w:p>
          <w:p w14:paraId="14350622" w14:textId="353E24F6" w:rsidR="007C1334" w:rsidRPr="00A869FF" w:rsidRDefault="007C1334" w:rsidP="007C1334">
            <w:pPr>
              <w:ind w:right="-60"/>
              <w:jc w:val="center"/>
              <w:rPr>
                <w:rFonts w:ascii="Calibri Light" w:hAnsi="Calibri Light"/>
                <w:b/>
                <w:sz w:val="16"/>
                <w:szCs w:val="18"/>
              </w:rPr>
            </w:pPr>
            <w:r w:rsidRPr="00A869FF">
              <w:rPr>
                <w:rFonts w:ascii="Calibri Light" w:hAnsi="Calibri Light"/>
                <w:b/>
                <w:sz w:val="16"/>
                <w:szCs w:val="18"/>
              </w:rPr>
              <w:t>$’000</w:t>
            </w:r>
          </w:p>
        </w:tc>
        <w:tc>
          <w:tcPr>
            <w:tcW w:w="283" w:type="dxa"/>
            <w:tcBorders>
              <w:top w:val="single" w:sz="4" w:space="0" w:color="auto"/>
            </w:tcBorders>
          </w:tcPr>
          <w:p w14:paraId="51390704" w14:textId="77777777" w:rsidR="007C1334" w:rsidRPr="00A869FF" w:rsidRDefault="007C1334" w:rsidP="007C1334">
            <w:pPr>
              <w:ind w:right="-60"/>
              <w:jc w:val="center"/>
              <w:rPr>
                <w:rFonts w:ascii="Calibri Light" w:hAnsi="Calibri Light"/>
                <w:b/>
                <w:sz w:val="16"/>
                <w:szCs w:val="18"/>
              </w:rPr>
            </w:pPr>
          </w:p>
        </w:tc>
        <w:tc>
          <w:tcPr>
            <w:tcW w:w="922" w:type="dxa"/>
            <w:tcBorders>
              <w:top w:val="single" w:sz="4" w:space="0" w:color="auto"/>
            </w:tcBorders>
          </w:tcPr>
          <w:p w14:paraId="2C1CB148" w14:textId="77777777" w:rsidR="007C1334" w:rsidRPr="00A869FF" w:rsidRDefault="007C1334" w:rsidP="007C1334">
            <w:pPr>
              <w:ind w:right="-60"/>
              <w:jc w:val="center"/>
              <w:rPr>
                <w:rFonts w:ascii="Calibri Light" w:hAnsi="Calibri Light"/>
                <w:b/>
                <w:sz w:val="16"/>
                <w:szCs w:val="18"/>
              </w:rPr>
            </w:pPr>
            <w:r w:rsidRPr="00A869FF">
              <w:rPr>
                <w:rFonts w:ascii="Calibri Light" w:hAnsi="Calibri Light"/>
                <w:b/>
                <w:sz w:val="16"/>
                <w:szCs w:val="18"/>
              </w:rPr>
              <w:t>2015</w:t>
            </w:r>
          </w:p>
          <w:p w14:paraId="05970516" w14:textId="63C9EEAC" w:rsidR="007C1334" w:rsidRPr="00A869FF" w:rsidRDefault="007C1334" w:rsidP="007C1334">
            <w:pPr>
              <w:ind w:right="-60"/>
              <w:jc w:val="center"/>
              <w:rPr>
                <w:rFonts w:ascii="Calibri Light" w:hAnsi="Calibri Light"/>
                <w:b/>
                <w:sz w:val="16"/>
                <w:szCs w:val="18"/>
              </w:rPr>
            </w:pPr>
            <w:r w:rsidRPr="00A869FF">
              <w:rPr>
                <w:rFonts w:ascii="Calibri Light" w:hAnsi="Calibri Light"/>
                <w:b/>
                <w:sz w:val="16"/>
                <w:szCs w:val="18"/>
              </w:rPr>
              <w:t>$’000</w:t>
            </w:r>
          </w:p>
        </w:tc>
        <w:tc>
          <w:tcPr>
            <w:tcW w:w="283" w:type="dxa"/>
            <w:tcBorders>
              <w:top w:val="single" w:sz="4" w:space="0" w:color="auto"/>
            </w:tcBorders>
          </w:tcPr>
          <w:p w14:paraId="0DAAE06E" w14:textId="77777777" w:rsidR="007C1334" w:rsidRPr="00A869FF" w:rsidRDefault="007C1334" w:rsidP="007C1334">
            <w:pPr>
              <w:ind w:right="-60"/>
              <w:jc w:val="center"/>
              <w:rPr>
                <w:rFonts w:ascii="Calibri Light" w:hAnsi="Calibri Light"/>
                <w:b/>
                <w:sz w:val="16"/>
                <w:szCs w:val="18"/>
              </w:rPr>
            </w:pPr>
          </w:p>
        </w:tc>
        <w:tc>
          <w:tcPr>
            <w:tcW w:w="236" w:type="dxa"/>
            <w:tcBorders>
              <w:top w:val="single" w:sz="4" w:space="0" w:color="auto"/>
            </w:tcBorders>
          </w:tcPr>
          <w:p w14:paraId="3EC7C949" w14:textId="77777777" w:rsidR="007C1334" w:rsidRPr="00A869FF" w:rsidRDefault="007C1334" w:rsidP="007C1334">
            <w:pPr>
              <w:ind w:right="-60"/>
              <w:jc w:val="center"/>
              <w:rPr>
                <w:rFonts w:ascii="Calibri Light" w:hAnsi="Calibri Light"/>
                <w:b/>
                <w:sz w:val="16"/>
                <w:szCs w:val="18"/>
              </w:rPr>
            </w:pPr>
          </w:p>
        </w:tc>
      </w:tr>
      <w:tr w:rsidR="007C1334" w:rsidRPr="00A869FF" w14:paraId="12CAB8E8" w14:textId="77777777" w:rsidTr="00FE7D74">
        <w:tc>
          <w:tcPr>
            <w:tcW w:w="2197" w:type="dxa"/>
          </w:tcPr>
          <w:p w14:paraId="7E2CD8A4" w14:textId="77777777" w:rsidR="007C1334" w:rsidRPr="00A869FF" w:rsidRDefault="007C1334" w:rsidP="007C1334">
            <w:pPr>
              <w:rPr>
                <w:rFonts w:ascii="Calibri Light" w:hAnsi="Calibri Light"/>
                <w:sz w:val="18"/>
                <w:szCs w:val="18"/>
              </w:rPr>
            </w:pPr>
          </w:p>
        </w:tc>
        <w:tc>
          <w:tcPr>
            <w:tcW w:w="1064" w:type="dxa"/>
            <w:shd w:val="clear" w:color="auto" w:fill="99CCFF"/>
          </w:tcPr>
          <w:p w14:paraId="6740AA2C" w14:textId="77777777" w:rsidR="007C1334" w:rsidRPr="00A869FF" w:rsidRDefault="007C1334" w:rsidP="007C1334">
            <w:pPr>
              <w:jc w:val="center"/>
              <w:rPr>
                <w:rFonts w:ascii="Calibri Light" w:hAnsi="Calibri Light"/>
                <w:sz w:val="18"/>
                <w:szCs w:val="18"/>
              </w:rPr>
            </w:pPr>
          </w:p>
        </w:tc>
        <w:tc>
          <w:tcPr>
            <w:tcW w:w="312" w:type="dxa"/>
            <w:shd w:val="clear" w:color="auto" w:fill="FFFFFF" w:themeFill="background1"/>
          </w:tcPr>
          <w:p w14:paraId="36CD53E5" w14:textId="77777777" w:rsidR="007C1334" w:rsidRPr="00A869FF" w:rsidRDefault="007C1334" w:rsidP="007C1334">
            <w:pPr>
              <w:jc w:val="center"/>
              <w:rPr>
                <w:rFonts w:ascii="Calibri Light" w:hAnsi="Calibri Light"/>
                <w:sz w:val="18"/>
                <w:szCs w:val="18"/>
              </w:rPr>
            </w:pPr>
          </w:p>
        </w:tc>
        <w:tc>
          <w:tcPr>
            <w:tcW w:w="1064" w:type="dxa"/>
            <w:tcBorders>
              <w:top w:val="nil"/>
              <w:bottom w:val="nil"/>
            </w:tcBorders>
            <w:shd w:val="clear" w:color="auto" w:fill="FFFFFF" w:themeFill="background1"/>
          </w:tcPr>
          <w:p w14:paraId="51BAE770" w14:textId="71F536B5" w:rsidR="007C1334" w:rsidRPr="00A869FF" w:rsidRDefault="007C1334" w:rsidP="007C1334">
            <w:pPr>
              <w:jc w:val="center"/>
              <w:rPr>
                <w:rFonts w:ascii="Calibri Light" w:hAnsi="Calibri Light"/>
                <w:sz w:val="18"/>
                <w:szCs w:val="18"/>
              </w:rPr>
            </w:pPr>
          </w:p>
        </w:tc>
        <w:tc>
          <w:tcPr>
            <w:tcW w:w="283" w:type="dxa"/>
          </w:tcPr>
          <w:p w14:paraId="0A4DA582" w14:textId="77777777" w:rsidR="007C1334" w:rsidRPr="00A869FF" w:rsidRDefault="007C1334" w:rsidP="007C1334">
            <w:pPr>
              <w:ind w:hanging="108"/>
              <w:jc w:val="center"/>
              <w:rPr>
                <w:rFonts w:ascii="Calibri Light" w:hAnsi="Calibri Light"/>
                <w:sz w:val="18"/>
                <w:szCs w:val="18"/>
              </w:rPr>
            </w:pPr>
          </w:p>
        </w:tc>
        <w:tc>
          <w:tcPr>
            <w:tcW w:w="922" w:type="dxa"/>
          </w:tcPr>
          <w:p w14:paraId="198000D8" w14:textId="6EE7E7F7" w:rsidR="007C1334" w:rsidRPr="00A869FF" w:rsidRDefault="007C1334" w:rsidP="007C1334">
            <w:pPr>
              <w:jc w:val="center"/>
              <w:rPr>
                <w:rFonts w:ascii="Calibri Light" w:hAnsi="Calibri Light"/>
                <w:sz w:val="18"/>
                <w:szCs w:val="18"/>
              </w:rPr>
            </w:pPr>
          </w:p>
        </w:tc>
        <w:tc>
          <w:tcPr>
            <w:tcW w:w="283" w:type="dxa"/>
            <w:tcBorders>
              <w:top w:val="nil"/>
              <w:bottom w:val="nil"/>
            </w:tcBorders>
          </w:tcPr>
          <w:p w14:paraId="5EAD1C48" w14:textId="77777777" w:rsidR="007C1334" w:rsidRPr="00A869FF" w:rsidRDefault="007C1334" w:rsidP="007C1334">
            <w:pPr>
              <w:jc w:val="center"/>
              <w:rPr>
                <w:rFonts w:ascii="Calibri Light" w:hAnsi="Calibri Light"/>
                <w:sz w:val="18"/>
                <w:szCs w:val="18"/>
              </w:rPr>
            </w:pPr>
          </w:p>
        </w:tc>
        <w:tc>
          <w:tcPr>
            <w:tcW w:w="922" w:type="dxa"/>
          </w:tcPr>
          <w:p w14:paraId="3222F0BD" w14:textId="77777777" w:rsidR="007C1334" w:rsidRPr="00A869FF" w:rsidRDefault="007C1334" w:rsidP="007C1334">
            <w:pPr>
              <w:jc w:val="center"/>
              <w:rPr>
                <w:rFonts w:ascii="Calibri Light" w:hAnsi="Calibri Light"/>
                <w:sz w:val="18"/>
                <w:szCs w:val="18"/>
              </w:rPr>
            </w:pPr>
          </w:p>
        </w:tc>
        <w:tc>
          <w:tcPr>
            <w:tcW w:w="283" w:type="dxa"/>
          </w:tcPr>
          <w:p w14:paraId="017A62CC" w14:textId="77777777" w:rsidR="007C1334" w:rsidRPr="00A869FF" w:rsidRDefault="007C1334" w:rsidP="007C1334">
            <w:pPr>
              <w:jc w:val="center"/>
              <w:rPr>
                <w:rFonts w:ascii="Calibri Light" w:hAnsi="Calibri Light"/>
                <w:sz w:val="18"/>
                <w:szCs w:val="18"/>
              </w:rPr>
            </w:pPr>
          </w:p>
        </w:tc>
        <w:tc>
          <w:tcPr>
            <w:tcW w:w="922" w:type="dxa"/>
          </w:tcPr>
          <w:p w14:paraId="4F2CE14F" w14:textId="77777777" w:rsidR="007C1334" w:rsidRPr="00A869FF" w:rsidRDefault="007C1334" w:rsidP="007C1334">
            <w:pPr>
              <w:jc w:val="center"/>
              <w:rPr>
                <w:rFonts w:ascii="Calibri Light" w:hAnsi="Calibri Light"/>
                <w:sz w:val="18"/>
                <w:szCs w:val="18"/>
              </w:rPr>
            </w:pPr>
          </w:p>
        </w:tc>
        <w:tc>
          <w:tcPr>
            <w:tcW w:w="283" w:type="dxa"/>
          </w:tcPr>
          <w:p w14:paraId="07CC6C32" w14:textId="77777777" w:rsidR="007C1334" w:rsidRPr="00A869FF" w:rsidRDefault="007C1334" w:rsidP="007C1334">
            <w:pPr>
              <w:jc w:val="center"/>
              <w:rPr>
                <w:rFonts w:ascii="Calibri Light" w:hAnsi="Calibri Light"/>
                <w:sz w:val="18"/>
                <w:szCs w:val="18"/>
              </w:rPr>
            </w:pPr>
          </w:p>
        </w:tc>
        <w:tc>
          <w:tcPr>
            <w:tcW w:w="236" w:type="dxa"/>
          </w:tcPr>
          <w:p w14:paraId="0EEFCA69" w14:textId="77777777" w:rsidR="007C1334" w:rsidRPr="00A869FF" w:rsidRDefault="007C1334" w:rsidP="007C1334">
            <w:pPr>
              <w:jc w:val="center"/>
              <w:rPr>
                <w:rFonts w:ascii="Calibri Light" w:hAnsi="Calibri Light"/>
                <w:sz w:val="18"/>
                <w:szCs w:val="18"/>
              </w:rPr>
            </w:pPr>
          </w:p>
        </w:tc>
      </w:tr>
      <w:tr w:rsidR="007C1334" w:rsidRPr="00A869FF" w14:paraId="6D35C8EB" w14:textId="77777777" w:rsidTr="00FE7D74">
        <w:tc>
          <w:tcPr>
            <w:tcW w:w="2197" w:type="dxa"/>
          </w:tcPr>
          <w:p w14:paraId="062454A2" w14:textId="77777777" w:rsidR="007C1334" w:rsidRPr="00A869FF" w:rsidRDefault="007C1334" w:rsidP="007C1334">
            <w:pPr>
              <w:rPr>
                <w:rFonts w:ascii="Calibri Light" w:hAnsi="Calibri Light"/>
                <w:sz w:val="18"/>
                <w:szCs w:val="18"/>
              </w:rPr>
            </w:pPr>
            <w:r w:rsidRPr="00A869FF">
              <w:rPr>
                <w:rFonts w:ascii="Calibri Light" w:hAnsi="Calibri Light"/>
                <w:sz w:val="18"/>
                <w:szCs w:val="18"/>
              </w:rPr>
              <w:t>Revenue</w:t>
            </w:r>
          </w:p>
        </w:tc>
        <w:tc>
          <w:tcPr>
            <w:tcW w:w="1064" w:type="dxa"/>
            <w:tcBorders>
              <w:bottom w:val="nil"/>
            </w:tcBorders>
            <w:shd w:val="clear" w:color="auto" w:fill="99CCFF"/>
          </w:tcPr>
          <w:p w14:paraId="035B0DC0" w14:textId="20683B5F" w:rsidR="007C1334" w:rsidRPr="00A869FF" w:rsidRDefault="007C1334" w:rsidP="007C1334">
            <w:pPr>
              <w:jc w:val="center"/>
              <w:rPr>
                <w:rFonts w:ascii="Calibri Light" w:hAnsi="Calibri Light"/>
                <w:sz w:val="18"/>
                <w:szCs w:val="18"/>
              </w:rPr>
            </w:pPr>
            <w:r>
              <w:rPr>
                <w:rFonts w:ascii="Calibri Light" w:hAnsi="Calibri Light"/>
                <w:sz w:val="18"/>
                <w:szCs w:val="18"/>
              </w:rPr>
              <w:t>2,275</w:t>
            </w:r>
          </w:p>
        </w:tc>
        <w:tc>
          <w:tcPr>
            <w:tcW w:w="312" w:type="dxa"/>
            <w:shd w:val="clear" w:color="auto" w:fill="FFFFFF" w:themeFill="background1"/>
          </w:tcPr>
          <w:p w14:paraId="572B2D94" w14:textId="77777777" w:rsidR="007C1334" w:rsidRPr="00A869FF" w:rsidRDefault="007C1334" w:rsidP="007C1334">
            <w:pPr>
              <w:jc w:val="center"/>
              <w:rPr>
                <w:rFonts w:ascii="Calibri Light" w:hAnsi="Calibri Light"/>
                <w:sz w:val="18"/>
                <w:szCs w:val="18"/>
              </w:rPr>
            </w:pPr>
          </w:p>
        </w:tc>
        <w:tc>
          <w:tcPr>
            <w:tcW w:w="1064" w:type="dxa"/>
            <w:tcBorders>
              <w:top w:val="nil"/>
              <w:bottom w:val="nil"/>
            </w:tcBorders>
            <w:shd w:val="clear" w:color="auto" w:fill="FFFFFF" w:themeFill="background1"/>
          </w:tcPr>
          <w:p w14:paraId="40F2B3E2" w14:textId="54D61C51" w:rsidR="007C1334" w:rsidRPr="00A869FF" w:rsidRDefault="007C1334" w:rsidP="007C1334">
            <w:pPr>
              <w:jc w:val="center"/>
              <w:rPr>
                <w:rFonts w:ascii="Calibri Light" w:hAnsi="Calibri Light"/>
                <w:sz w:val="18"/>
                <w:szCs w:val="18"/>
              </w:rPr>
            </w:pPr>
            <w:r>
              <w:rPr>
                <w:rFonts w:ascii="Calibri Light" w:hAnsi="Calibri Light"/>
                <w:sz w:val="18"/>
                <w:szCs w:val="18"/>
              </w:rPr>
              <w:t>1,985</w:t>
            </w:r>
          </w:p>
        </w:tc>
        <w:tc>
          <w:tcPr>
            <w:tcW w:w="283" w:type="dxa"/>
          </w:tcPr>
          <w:p w14:paraId="39EBB81F" w14:textId="77777777" w:rsidR="007C1334" w:rsidRPr="00A869FF" w:rsidRDefault="007C1334" w:rsidP="007C1334">
            <w:pPr>
              <w:ind w:hanging="108"/>
              <w:jc w:val="center"/>
              <w:rPr>
                <w:rFonts w:ascii="Calibri Light" w:hAnsi="Calibri Light"/>
                <w:sz w:val="18"/>
                <w:szCs w:val="18"/>
              </w:rPr>
            </w:pPr>
          </w:p>
        </w:tc>
        <w:tc>
          <w:tcPr>
            <w:tcW w:w="922" w:type="dxa"/>
          </w:tcPr>
          <w:p w14:paraId="3ACF6EBE" w14:textId="3509357B"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1,850</w:t>
            </w:r>
          </w:p>
        </w:tc>
        <w:tc>
          <w:tcPr>
            <w:tcW w:w="283" w:type="dxa"/>
            <w:tcBorders>
              <w:top w:val="nil"/>
              <w:bottom w:val="nil"/>
            </w:tcBorders>
          </w:tcPr>
          <w:p w14:paraId="42D84916" w14:textId="77777777" w:rsidR="007C1334" w:rsidRPr="00A869FF" w:rsidRDefault="007C1334" w:rsidP="007C1334">
            <w:pPr>
              <w:jc w:val="center"/>
              <w:rPr>
                <w:rFonts w:ascii="Calibri Light" w:hAnsi="Calibri Light"/>
                <w:sz w:val="18"/>
                <w:szCs w:val="18"/>
              </w:rPr>
            </w:pPr>
          </w:p>
        </w:tc>
        <w:tc>
          <w:tcPr>
            <w:tcW w:w="922" w:type="dxa"/>
            <w:tcBorders>
              <w:bottom w:val="nil"/>
            </w:tcBorders>
          </w:tcPr>
          <w:p w14:paraId="7E78B791" w14:textId="3D55724C"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1,671</w:t>
            </w:r>
          </w:p>
        </w:tc>
        <w:tc>
          <w:tcPr>
            <w:tcW w:w="283" w:type="dxa"/>
          </w:tcPr>
          <w:p w14:paraId="78272910" w14:textId="77777777" w:rsidR="007C1334" w:rsidRPr="00A869FF" w:rsidRDefault="007C1334" w:rsidP="007C1334">
            <w:pPr>
              <w:jc w:val="center"/>
              <w:rPr>
                <w:rFonts w:ascii="Calibri Light" w:hAnsi="Calibri Light"/>
                <w:sz w:val="18"/>
                <w:szCs w:val="18"/>
              </w:rPr>
            </w:pPr>
          </w:p>
        </w:tc>
        <w:tc>
          <w:tcPr>
            <w:tcW w:w="922" w:type="dxa"/>
          </w:tcPr>
          <w:p w14:paraId="115F4087" w14:textId="120E9372"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1,793</w:t>
            </w:r>
          </w:p>
        </w:tc>
        <w:tc>
          <w:tcPr>
            <w:tcW w:w="283" w:type="dxa"/>
          </w:tcPr>
          <w:p w14:paraId="0E3B3C4F" w14:textId="77777777" w:rsidR="007C1334" w:rsidRPr="00A869FF" w:rsidRDefault="007C1334" w:rsidP="007C1334">
            <w:pPr>
              <w:jc w:val="right"/>
              <w:rPr>
                <w:rFonts w:ascii="Calibri Light" w:hAnsi="Calibri Light"/>
                <w:sz w:val="18"/>
                <w:szCs w:val="18"/>
              </w:rPr>
            </w:pPr>
          </w:p>
        </w:tc>
        <w:tc>
          <w:tcPr>
            <w:tcW w:w="236" w:type="dxa"/>
          </w:tcPr>
          <w:p w14:paraId="447B602F" w14:textId="77777777" w:rsidR="007C1334" w:rsidRPr="00A869FF" w:rsidRDefault="007C1334" w:rsidP="007C1334">
            <w:pPr>
              <w:jc w:val="right"/>
              <w:rPr>
                <w:rFonts w:ascii="Calibri Light" w:hAnsi="Calibri Light"/>
                <w:sz w:val="18"/>
                <w:szCs w:val="18"/>
              </w:rPr>
            </w:pPr>
          </w:p>
        </w:tc>
      </w:tr>
      <w:tr w:rsidR="007C1334" w:rsidRPr="00A869FF" w14:paraId="1648C4B4" w14:textId="77777777" w:rsidTr="00FE7D74">
        <w:tc>
          <w:tcPr>
            <w:tcW w:w="2197" w:type="dxa"/>
          </w:tcPr>
          <w:p w14:paraId="4369BFA7" w14:textId="77777777" w:rsidR="007C1334" w:rsidRPr="00A869FF" w:rsidRDefault="007C1334" w:rsidP="007C1334">
            <w:pPr>
              <w:rPr>
                <w:rFonts w:ascii="Calibri Light" w:hAnsi="Calibri Light"/>
                <w:sz w:val="18"/>
                <w:szCs w:val="18"/>
              </w:rPr>
            </w:pPr>
            <w:r w:rsidRPr="00A869FF">
              <w:rPr>
                <w:rFonts w:ascii="Calibri Light" w:hAnsi="Calibri Light"/>
                <w:sz w:val="18"/>
                <w:szCs w:val="18"/>
              </w:rPr>
              <w:t>Expenditure</w:t>
            </w:r>
          </w:p>
        </w:tc>
        <w:tc>
          <w:tcPr>
            <w:tcW w:w="1064" w:type="dxa"/>
            <w:tcBorders>
              <w:top w:val="nil"/>
              <w:bottom w:val="single" w:sz="4" w:space="0" w:color="auto"/>
            </w:tcBorders>
            <w:shd w:val="clear" w:color="auto" w:fill="99CCFF"/>
          </w:tcPr>
          <w:p w14:paraId="110C2932" w14:textId="59BA7730" w:rsidR="007C1334" w:rsidRPr="00A869FF" w:rsidRDefault="007C1334" w:rsidP="007C1334">
            <w:pPr>
              <w:jc w:val="center"/>
              <w:rPr>
                <w:rFonts w:ascii="Calibri Light" w:hAnsi="Calibri Light"/>
                <w:sz w:val="18"/>
                <w:szCs w:val="18"/>
              </w:rPr>
            </w:pPr>
            <w:r>
              <w:rPr>
                <w:rFonts w:ascii="Calibri Light" w:hAnsi="Calibri Light"/>
                <w:sz w:val="18"/>
                <w:szCs w:val="18"/>
              </w:rPr>
              <w:t>682</w:t>
            </w:r>
          </w:p>
        </w:tc>
        <w:tc>
          <w:tcPr>
            <w:tcW w:w="312" w:type="dxa"/>
            <w:shd w:val="clear" w:color="auto" w:fill="FFFFFF" w:themeFill="background1"/>
          </w:tcPr>
          <w:p w14:paraId="1A951A2A" w14:textId="77777777" w:rsidR="007C1334" w:rsidRPr="00A869FF" w:rsidRDefault="007C1334" w:rsidP="007C1334">
            <w:pPr>
              <w:jc w:val="center"/>
              <w:rPr>
                <w:rFonts w:ascii="Calibri Light" w:hAnsi="Calibri Light"/>
                <w:sz w:val="18"/>
                <w:szCs w:val="18"/>
              </w:rPr>
            </w:pPr>
          </w:p>
        </w:tc>
        <w:tc>
          <w:tcPr>
            <w:tcW w:w="1064" w:type="dxa"/>
            <w:tcBorders>
              <w:top w:val="nil"/>
              <w:bottom w:val="single" w:sz="4" w:space="0" w:color="auto"/>
            </w:tcBorders>
            <w:shd w:val="clear" w:color="auto" w:fill="FFFFFF" w:themeFill="background1"/>
          </w:tcPr>
          <w:p w14:paraId="53ACC10C" w14:textId="543B3AFA" w:rsidR="007C1334" w:rsidRPr="00A869FF" w:rsidRDefault="007C1334" w:rsidP="007C1334">
            <w:pPr>
              <w:jc w:val="center"/>
              <w:rPr>
                <w:rFonts w:ascii="Calibri Light" w:hAnsi="Calibri Light"/>
                <w:sz w:val="18"/>
                <w:szCs w:val="18"/>
              </w:rPr>
            </w:pPr>
            <w:r>
              <w:rPr>
                <w:rFonts w:ascii="Calibri Light" w:hAnsi="Calibri Light"/>
                <w:sz w:val="18"/>
                <w:szCs w:val="18"/>
              </w:rPr>
              <w:t>663</w:t>
            </w:r>
          </w:p>
        </w:tc>
        <w:tc>
          <w:tcPr>
            <w:tcW w:w="283" w:type="dxa"/>
          </w:tcPr>
          <w:p w14:paraId="2576BBDB" w14:textId="77777777" w:rsidR="007C1334" w:rsidRPr="00A869FF" w:rsidRDefault="007C1334" w:rsidP="007C1334">
            <w:pPr>
              <w:ind w:hanging="108"/>
              <w:jc w:val="center"/>
              <w:rPr>
                <w:rFonts w:ascii="Calibri Light" w:hAnsi="Calibri Light"/>
                <w:sz w:val="18"/>
                <w:szCs w:val="18"/>
              </w:rPr>
            </w:pPr>
          </w:p>
        </w:tc>
        <w:tc>
          <w:tcPr>
            <w:tcW w:w="922" w:type="dxa"/>
            <w:tcBorders>
              <w:bottom w:val="single" w:sz="4" w:space="0" w:color="auto"/>
            </w:tcBorders>
          </w:tcPr>
          <w:p w14:paraId="4AEA533E" w14:textId="7F527C5B"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644</w:t>
            </w:r>
          </w:p>
        </w:tc>
        <w:tc>
          <w:tcPr>
            <w:tcW w:w="283" w:type="dxa"/>
            <w:tcBorders>
              <w:top w:val="nil"/>
              <w:bottom w:val="nil"/>
            </w:tcBorders>
          </w:tcPr>
          <w:p w14:paraId="1A8848BE" w14:textId="77777777" w:rsidR="007C1334" w:rsidRPr="00A869FF" w:rsidRDefault="007C1334" w:rsidP="007C1334">
            <w:pPr>
              <w:jc w:val="center"/>
              <w:rPr>
                <w:rFonts w:ascii="Calibri Light" w:hAnsi="Calibri Light"/>
                <w:sz w:val="18"/>
                <w:szCs w:val="18"/>
              </w:rPr>
            </w:pPr>
          </w:p>
        </w:tc>
        <w:tc>
          <w:tcPr>
            <w:tcW w:w="922" w:type="dxa"/>
            <w:tcBorders>
              <w:top w:val="nil"/>
              <w:bottom w:val="single" w:sz="4" w:space="0" w:color="auto"/>
            </w:tcBorders>
          </w:tcPr>
          <w:p w14:paraId="795B64FB" w14:textId="1A79B2B6"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890</w:t>
            </w:r>
          </w:p>
        </w:tc>
        <w:tc>
          <w:tcPr>
            <w:tcW w:w="283" w:type="dxa"/>
          </w:tcPr>
          <w:p w14:paraId="423DE7B8" w14:textId="77777777" w:rsidR="007C1334" w:rsidRPr="00A869FF" w:rsidRDefault="007C1334" w:rsidP="007C1334">
            <w:pPr>
              <w:jc w:val="center"/>
              <w:rPr>
                <w:rFonts w:ascii="Calibri Light" w:hAnsi="Calibri Light"/>
                <w:sz w:val="18"/>
                <w:szCs w:val="18"/>
              </w:rPr>
            </w:pPr>
          </w:p>
        </w:tc>
        <w:tc>
          <w:tcPr>
            <w:tcW w:w="922" w:type="dxa"/>
            <w:tcBorders>
              <w:bottom w:val="single" w:sz="4" w:space="0" w:color="auto"/>
            </w:tcBorders>
          </w:tcPr>
          <w:p w14:paraId="5BEF6578" w14:textId="49C9A923"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656</w:t>
            </w:r>
          </w:p>
        </w:tc>
        <w:tc>
          <w:tcPr>
            <w:tcW w:w="283" w:type="dxa"/>
          </w:tcPr>
          <w:p w14:paraId="0A148E74" w14:textId="77777777" w:rsidR="007C1334" w:rsidRPr="00A869FF" w:rsidRDefault="007C1334" w:rsidP="007C1334">
            <w:pPr>
              <w:jc w:val="right"/>
              <w:rPr>
                <w:rFonts w:ascii="Calibri Light" w:hAnsi="Calibri Light"/>
                <w:sz w:val="18"/>
                <w:szCs w:val="18"/>
              </w:rPr>
            </w:pPr>
          </w:p>
        </w:tc>
        <w:tc>
          <w:tcPr>
            <w:tcW w:w="236" w:type="dxa"/>
          </w:tcPr>
          <w:p w14:paraId="76714F53" w14:textId="77777777" w:rsidR="007C1334" w:rsidRPr="00A869FF" w:rsidRDefault="007C1334" w:rsidP="007C1334">
            <w:pPr>
              <w:jc w:val="right"/>
              <w:rPr>
                <w:rFonts w:ascii="Calibri Light" w:hAnsi="Calibri Light"/>
                <w:sz w:val="18"/>
                <w:szCs w:val="18"/>
              </w:rPr>
            </w:pPr>
          </w:p>
        </w:tc>
      </w:tr>
      <w:tr w:rsidR="007C1334" w:rsidRPr="00A869FF" w14:paraId="1D0C79DF" w14:textId="77777777" w:rsidTr="00FE7D74">
        <w:tc>
          <w:tcPr>
            <w:tcW w:w="2197" w:type="dxa"/>
          </w:tcPr>
          <w:p w14:paraId="00AEF361" w14:textId="77777777" w:rsidR="007C1334" w:rsidRPr="00A869FF" w:rsidRDefault="007C1334" w:rsidP="007C1334">
            <w:pPr>
              <w:rPr>
                <w:rFonts w:ascii="Calibri Light" w:hAnsi="Calibri Light"/>
                <w:sz w:val="18"/>
                <w:szCs w:val="18"/>
              </w:rPr>
            </w:pPr>
            <w:r w:rsidRPr="00A869FF">
              <w:rPr>
                <w:rFonts w:ascii="Calibri Light" w:hAnsi="Calibri Light"/>
                <w:sz w:val="18"/>
                <w:szCs w:val="18"/>
              </w:rPr>
              <w:t>Operating surplus</w:t>
            </w:r>
          </w:p>
        </w:tc>
        <w:tc>
          <w:tcPr>
            <w:tcW w:w="1064" w:type="dxa"/>
            <w:tcBorders>
              <w:top w:val="single" w:sz="4" w:space="0" w:color="auto"/>
            </w:tcBorders>
            <w:shd w:val="clear" w:color="auto" w:fill="99CCFF"/>
          </w:tcPr>
          <w:p w14:paraId="1DE3D881" w14:textId="617B57CF" w:rsidR="007C1334" w:rsidRPr="00A869FF" w:rsidRDefault="007C1334" w:rsidP="007C1334">
            <w:pPr>
              <w:tabs>
                <w:tab w:val="left" w:pos="310"/>
                <w:tab w:val="right" w:pos="706"/>
              </w:tabs>
              <w:jc w:val="center"/>
              <w:rPr>
                <w:rFonts w:ascii="Calibri Light" w:hAnsi="Calibri Light"/>
                <w:sz w:val="18"/>
                <w:szCs w:val="18"/>
              </w:rPr>
            </w:pPr>
            <w:r>
              <w:rPr>
                <w:rFonts w:ascii="Calibri Light" w:hAnsi="Calibri Light"/>
                <w:sz w:val="18"/>
                <w:szCs w:val="18"/>
              </w:rPr>
              <w:t>1,593</w:t>
            </w:r>
          </w:p>
        </w:tc>
        <w:tc>
          <w:tcPr>
            <w:tcW w:w="312" w:type="dxa"/>
            <w:shd w:val="clear" w:color="auto" w:fill="FFFFFF" w:themeFill="background1"/>
          </w:tcPr>
          <w:p w14:paraId="48F58655" w14:textId="77777777" w:rsidR="007C1334" w:rsidRPr="00A869FF" w:rsidRDefault="007C1334" w:rsidP="007C1334">
            <w:pPr>
              <w:tabs>
                <w:tab w:val="left" w:pos="310"/>
                <w:tab w:val="right" w:pos="706"/>
              </w:tabs>
              <w:jc w:val="center"/>
              <w:rPr>
                <w:rFonts w:ascii="Calibri Light" w:hAnsi="Calibri Light"/>
                <w:sz w:val="18"/>
                <w:szCs w:val="18"/>
              </w:rPr>
            </w:pPr>
          </w:p>
        </w:tc>
        <w:tc>
          <w:tcPr>
            <w:tcW w:w="1064" w:type="dxa"/>
            <w:tcBorders>
              <w:top w:val="single" w:sz="4" w:space="0" w:color="auto"/>
              <w:bottom w:val="nil"/>
            </w:tcBorders>
            <w:shd w:val="clear" w:color="auto" w:fill="FFFFFF" w:themeFill="background1"/>
          </w:tcPr>
          <w:p w14:paraId="5948EDA1" w14:textId="586A8652" w:rsidR="007C1334" w:rsidRPr="00A869FF" w:rsidRDefault="007C1334" w:rsidP="007C1334">
            <w:pPr>
              <w:tabs>
                <w:tab w:val="left" w:pos="310"/>
                <w:tab w:val="right" w:pos="706"/>
              </w:tabs>
              <w:jc w:val="center"/>
              <w:rPr>
                <w:rFonts w:ascii="Calibri Light" w:hAnsi="Calibri Light"/>
                <w:sz w:val="18"/>
                <w:szCs w:val="18"/>
              </w:rPr>
            </w:pPr>
            <w:r w:rsidRPr="00A869FF">
              <w:rPr>
                <w:rFonts w:ascii="Calibri Light" w:hAnsi="Calibri Light"/>
                <w:sz w:val="18"/>
                <w:szCs w:val="18"/>
              </w:rPr>
              <w:t>1,</w:t>
            </w:r>
            <w:r>
              <w:rPr>
                <w:rFonts w:ascii="Calibri Light" w:hAnsi="Calibri Light"/>
                <w:sz w:val="18"/>
                <w:szCs w:val="18"/>
              </w:rPr>
              <w:t>322</w:t>
            </w:r>
          </w:p>
        </w:tc>
        <w:tc>
          <w:tcPr>
            <w:tcW w:w="283" w:type="dxa"/>
          </w:tcPr>
          <w:p w14:paraId="5DD12FB9" w14:textId="77777777" w:rsidR="007C1334" w:rsidRPr="00A869FF" w:rsidRDefault="007C1334" w:rsidP="007C1334">
            <w:pPr>
              <w:tabs>
                <w:tab w:val="left" w:pos="310"/>
                <w:tab w:val="right" w:pos="706"/>
              </w:tabs>
              <w:ind w:hanging="108"/>
              <w:jc w:val="center"/>
              <w:rPr>
                <w:rFonts w:ascii="Calibri Light" w:hAnsi="Calibri Light"/>
                <w:sz w:val="18"/>
                <w:szCs w:val="18"/>
              </w:rPr>
            </w:pPr>
          </w:p>
        </w:tc>
        <w:tc>
          <w:tcPr>
            <w:tcW w:w="922" w:type="dxa"/>
            <w:tcBorders>
              <w:top w:val="single" w:sz="4" w:space="0" w:color="auto"/>
              <w:bottom w:val="nil"/>
            </w:tcBorders>
          </w:tcPr>
          <w:p w14:paraId="52BB7660" w14:textId="09AFD321" w:rsidR="007C1334" w:rsidRPr="00A869FF" w:rsidRDefault="007C1334" w:rsidP="007C1334">
            <w:pPr>
              <w:tabs>
                <w:tab w:val="left" w:pos="310"/>
                <w:tab w:val="right" w:pos="706"/>
              </w:tabs>
              <w:jc w:val="center"/>
              <w:rPr>
                <w:rFonts w:ascii="Calibri Light" w:hAnsi="Calibri Light"/>
                <w:sz w:val="18"/>
                <w:szCs w:val="18"/>
              </w:rPr>
            </w:pPr>
            <w:r w:rsidRPr="00A869FF">
              <w:rPr>
                <w:rFonts w:ascii="Calibri Light" w:hAnsi="Calibri Light"/>
                <w:sz w:val="18"/>
                <w:szCs w:val="18"/>
              </w:rPr>
              <w:t>1,206</w:t>
            </w:r>
          </w:p>
        </w:tc>
        <w:tc>
          <w:tcPr>
            <w:tcW w:w="283" w:type="dxa"/>
            <w:tcBorders>
              <w:top w:val="nil"/>
              <w:bottom w:val="nil"/>
            </w:tcBorders>
          </w:tcPr>
          <w:p w14:paraId="7CB92C2C" w14:textId="77777777" w:rsidR="007C1334" w:rsidRPr="00A869FF" w:rsidRDefault="007C1334" w:rsidP="007C1334">
            <w:pPr>
              <w:jc w:val="center"/>
              <w:rPr>
                <w:rFonts w:ascii="Calibri Light" w:hAnsi="Calibri Light"/>
                <w:sz w:val="18"/>
                <w:szCs w:val="18"/>
              </w:rPr>
            </w:pPr>
          </w:p>
        </w:tc>
        <w:tc>
          <w:tcPr>
            <w:tcW w:w="922" w:type="dxa"/>
            <w:tcBorders>
              <w:top w:val="single" w:sz="4" w:space="0" w:color="auto"/>
            </w:tcBorders>
          </w:tcPr>
          <w:p w14:paraId="66E07D7B" w14:textId="39435C93"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781</w:t>
            </w:r>
          </w:p>
        </w:tc>
        <w:tc>
          <w:tcPr>
            <w:tcW w:w="283" w:type="dxa"/>
          </w:tcPr>
          <w:p w14:paraId="4D3ACE4B" w14:textId="77777777" w:rsidR="007C1334" w:rsidRPr="00A869FF" w:rsidRDefault="007C1334" w:rsidP="007C1334">
            <w:pPr>
              <w:jc w:val="center"/>
              <w:rPr>
                <w:rFonts w:ascii="Calibri Light" w:hAnsi="Calibri Light"/>
                <w:sz w:val="18"/>
                <w:szCs w:val="18"/>
              </w:rPr>
            </w:pPr>
          </w:p>
        </w:tc>
        <w:tc>
          <w:tcPr>
            <w:tcW w:w="922" w:type="dxa"/>
            <w:tcBorders>
              <w:top w:val="single" w:sz="4" w:space="0" w:color="auto"/>
              <w:bottom w:val="nil"/>
            </w:tcBorders>
          </w:tcPr>
          <w:p w14:paraId="640901B0" w14:textId="68434718"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1,137</w:t>
            </w:r>
          </w:p>
        </w:tc>
        <w:tc>
          <w:tcPr>
            <w:tcW w:w="283" w:type="dxa"/>
          </w:tcPr>
          <w:p w14:paraId="4892B319" w14:textId="77777777" w:rsidR="007C1334" w:rsidRPr="00A869FF" w:rsidRDefault="007C1334" w:rsidP="007C1334">
            <w:pPr>
              <w:jc w:val="right"/>
              <w:rPr>
                <w:rFonts w:ascii="Calibri Light" w:hAnsi="Calibri Light"/>
                <w:sz w:val="18"/>
                <w:szCs w:val="18"/>
              </w:rPr>
            </w:pPr>
          </w:p>
        </w:tc>
        <w:tc>
          <w:tcPr>
            <w:tcW w:w="236" w:type="dxa"/>
          </w:tcPr>
          <w:p w14:paraId="3FAF34CA" w14:textId="77777777" w:rsidR="007C1334" w:rsidRPr="00A869FF" w:rsidRDefault="007C1334" w:rsidP="007C1334">
            <w:pPr>
              <w:jc w:val="right"/>
              <w:rPr>
                <w:rFonts w:ascii="Calibri Light" w:hAnsi="Calibri Light"/>
                <w:sz w:val="18"/>
                <w:szCs w:val="18"/>
              </w:rPr>
            </w:pPr>
          </w:p>
        </w:tc>
      </w:tr>
      <w:tr w:rsidR="007C1334" w:rsidRPr="00A869FF" w14:paraId="219E0C86" w14:textId="77777777" w:rsidTr="00FE7D74">
        <w:tc>
          <w:tcPr>
            <w:tcW w:w="2197" w:type="dxa"/>
          </w:tcPr>
          <w:p w14:paraId="02AC2C11" w14:textId="77777777" w:rsidR="007C1334" w:rsidRPr="00A869FF" w:rsidRDefault="007C1334" w:rsidP="007C1334">
            <w:pPr>
              <w:rPr>
                <w:rFonts w:ascii="Calibri Light" w:hAnsi="Calibri Light"/>
                <w:sz w:val="18"/>
                <w:szCs w:val="18"/>
              </w:rPr>
            </w:pPr>
          </w:p>
        </w:tc>
        <w:tc>
          <w:tcPr>
            <w:tcW w:w="1064" w:type="dxa"/>
            <w:shd w:val="clear" w:color="auto" w:fill="99CCFF"/>
          </w:tcPr>
          <w:p w14:paraId="4840A36F" w14:textId="77777777" w:rsidR="007C1334" w:rsidRPr="00A869FF" w:rsidRDefault="007C1334" w:rsidP="007C1334">
            <w:pPr>
              <w:jc w:val="center"/>
              <w:rPr>
                <w:rFonts w:ascii="Calibri Light" w:hAnsi="Calibri Light"/>
                <w:sz w:val="18"/>
                <w:szCs w:val="18"/>
              </w:rPr>
            </w:pPr>
          </w:p>
        </w:tc>
        <w:tc>
          <w:tcPr>
            <w:tcW w:w="312" w:type="dxa"/>
            <w:shd w:val="clear" w:color="auto" w:fill="FFFFFF" w:themeFill="background1"/>
          </w:tcPr>
          <w:p w14:paraId="72CAC585" w14:textId="77777777" w:rsidR="007C1334" w:rsidRPr="00A869FF" w:rsidRDefault="007C1334" w:rsidP="007C1334">
            <w:pPr>
              <w:jc w:val="center"/>
              <w:rPr>
                <w:rFonts w:ascii="Calibri Light" w:hAnsi="Calibri Light"/>
                <w:sz w:val="18"/>
                <w:szCs w:val="18"/>
              </w:rPr>
            </w:pPr>
          </w:p>
        </w:tc>
        <w:tc>
          <w:tcPr>
            <w:tcW w:w="1064" w:type="dxa"/>
            <w:tcBorders>
              <w:top w:val="nil"/>
              <w:bottom w:val="nil"/>
            </w:tcBorders>
            <w:shd w:val="clear" w:color="auto" w:fill="FFFFFF" w:themeFill="background1"/>
          </w:tcPr>
          <w:p w14:paraId="2C2C8264" w14:textId="0E2F50EF" w:rsidR="007C1334" w:rsidRPr="00A869FF" w:rsidRDefault="007C1334" w:rsidP="007C1334">
            <w:pPr>
              <w:jc w:val="center"/>
              <w:rPr>
                <w:rFonts w:ascii="Calibri Light" w:hAnsi="Calibri Light"/>
                <w:sz w:val="18"/>
                <w:szCs w:val="18"/>
              </w:rPr>
            </w:pPr>
          </w:p>
        </w:tc>
        <w:tc>
          <w:tcPr>
            <w:tcW w:w="283" w:type="dxa"/>
          </w:tcPr>
          <w:p w14:paraId="4292F917" w14:textId="77777777" w:rsidR="007C1334" w:rsidRPr="00A869FF" w:rsidRDefault="007C1334" w:rsidP="007C1334">
            <w:pPr>
              <w:ind w:hanging="108"/>
              <w:jc w:val="center"/>
              <w:rPr>
                <w:rFonts w:ascii="Calibri Light" w:hAnsi="Calibri Light"/>
                <w:sz w:val="18"/>
                <w:szCs w:val="18"/>
              </w:rPr>
            </w:pPr>
          </w:p>
        </w:tc>
        <w:tc>
          <w:tcPr>
            <w:tcW w:w="922" w:type="dxa"/>
            <w:tcBorders>
              <w:top w:val="nil"/>
            </w:tcBorders>
          </w:tcPr>
          <w:p w14:paraId="222349AA" w14:textId="3D20BE2C" w:rsidR="007C1334" w:rsidRPr="00A869FF" w:rsidRDefault="007C1334" w:rsidP="007C1334">
            <w:pPr>
              <w:jc w:val="center"/>
              <w:rPr>
                <w:rFonts w:ascii="Calibri Light" w:hAnsi="Calibri Light"/>
                <w:sz w:val="18"/>
                <w:szCs w:val="18"/>
              </w:rPr>
            </w:pPr>
          </w:p>
        </w:tc>
        <w:tc>
          <w:tcPr>
            <w:tcW w:w="283" w:type="dxa"/>
            <w:tcBorders>
              <w:top w:val="nil"/>
              <w:bottom w:val="nil"/>
            </w:tcBorders>
          </w:tcPr>
          <w:p w14:paraId="3ECDCF29" w14:textId="77777777" w:rsidR="007C1334" w:rsidRPr="00A869FF" w:rsidRDefault="007C1334" w:rsidP="007C1334">
            <w:pPr>
              <w:jc w:val="center"/>
              <w:rPr>
                <w:rFonts w:ascii="Calibri Light" w:hAnsi="Calibri Light"/>
                <w:sz w:val="18"/>
                <w:szCs w:val="18"/>
              </w:rPr>
            </w:pPr>
          </w:p>
        </w:tc>
        <w:tc>
          <w:tcPr>
            <w:tcW w:w="922" w:type="dxa"/>
          </w:tcPr>
          <w:p w14:paraId="78911E8C" w14:textId="77777777" w:rsidR="007C1334" w:rsidRPr="00A869FF" w:rsidRDefault="007C1334" w:rsidP="007C1334">
            <w:pPr>
              <w:jc w:val="center"/>
              <w:rPr>
                <w:rFonts w:ascii="Calibri Light" w:hAnsi="Calibri Light"/>
                <w:sz w:val="18"/>
                <w:szCs w:val="18"/>
              </w:rPr>
            </w:pPr>
          </w:p>
        </w:tc>
        <w:tc>
          <w:tcPr>
            <w:tcW w:w="283" w:type="dxa"/>
          </w:tcPr>
          <w:p w14:paraId="724DEC13" w14:textId="77777777" w:rsidR="007C1334" w:rsidRPr="00A869FF" w:rsidRDefault="007C1334" w:rsidP="007C1334">
            <w:pPr>
              <w:jc w:val="center"/>
              <w:rPr>
                <w:rFonts w:ascii="Calibri Light" w:hAnsi="Calibri Light"/>
                <w:sz w:val="18"/>
                <w:szCs w:val="18"/>
              </w:rPr>
            </w:pPr>
          </w:p>
        </w:tc>
        <w:tc>
          <w:tcPr>
            <w:tcW w:w="922" w:type="dxa"/>
            <w:tcBorders>
              <w:top w:val="nil"/>
            </w:tcBorders>
          </w:tcPr>
          <w:p w14:paraId="326681A0" w14:textId="77777777" w:rsidR="007C1334" w:rsidRPr="00A869FF" w:rsidRDefault="007C1334" w:rsidP="007C1334">
            <w:pPr>
              <w:jc w:val="center"/>
              <w:rPr>
                <w:rFonts w:ascii="Calibri Light" w:hAnsi="Calibri Light"/>
                <w:sz w:val="18"/>
                <w:szCs w:val="18"/>
              </w:rPr>
            </w:pPr>
          </w:p>
        </w:tc>
        <w:tc>
          <w:tcPr>
            <w:tcW w:w="283" w:type="dxa"/>
          </w:tcPr>
          <w:p w14:paraId="2187A02F" w14:textId="77777777" w:rsidR="007C1334" w:rsidRPr="00A869FF" w:rsidRDefault="007C1334" w:rsidP="007C1334">
            <w:pPr>
              <w:jc w:val="right"/>
              <w:rPr>
                <w:rFonts w:ascii="Calibri Light" w:hAnsi="Calibri Light"/>
                <w:sz w:val="18"/>
                <w:szCs w:val="18"/>
              </w:rPr>
            </w:pPr>
          </w:p>
        </w:tc>
        <w:tc>
          <w:tcPr>
            <w:tcW w:w="236" w:type="dxa"/>
          </w:tcPr>
          <w:p w14:paraId="34B1324D" w14:textId="77777777" w:rsidR="007C1334" w:rsidRPr="00A869FF" w:rsidRDefault="007C1334" w:rsidP="007C1334">
            <w:pPr>
              <w:jc w:val="right"/>
              <w:rPr>
                <w:rFonts w:ascii="Calibri Light" w:hAnsi="Calibri Light"/>
                <w:sz w:val="18"/>
                <w:szCs w:val="18"/>
              </w:rPr>
            </w:pPr>
          </w:p>
        </w:tc>
      </w:tr>
      <w:tr w:rsidR="007C1334" w:rsidRPr="00A869FF" w14:paraId="611CE1B1" w14:textId="77777777" w:rsidTr="00FE7D74">
        <w:tc>
          <w:tcPr>
            <w:tcW w:w="2197" w:type="dxa"/>
          </w:tcPr>
          <w:p w14:paraId="47532DF9" w14:textId="32988E81" w:rsidR="007C1334" w:rsidRPr="00A869FF" w:rsidRDefault="007C1334" w:rsidP="007C1334">
            <w:pPr>
              <w:rPr>
                <w:rFonts w:ascii="Calibri Light" w:hAnsi="Calibri Light"/>
                <w:sz w:val="18"/>
                <w:szCs w:val="18"/>
              </w:rPr>
            </w:pPr>
            <w:r w:rsidRPr="00A869FF">
              <w:rPr>
                <w:rFonts w:ascii="Calibri Light" w:hAnsi="Calibri Light"/>
                <w:sz w:val="18"/>
                <w:szCs w:val="18"/>
              </w:rPr>
              <w:t>Net revaluation and realisation of investments</w:t>
            </w:r>
          </w:p>
        </w:tc>
        <w:tc>
          <w:tcPr>
            <w:tcW w:w="1064" w:type="dxa"/>
            <w:shd w:val="clear" w:color="auto" w:fill="99CCFF"/>
          </w:tcPr>
          <w:p w14:paraId="24FA9224" w14:textId="53E48534" w:rsidR="007C1334" w:rsidRPr="00A869FF" w:rsidRDefault="007C1334" w:rsidP="007C1334">
            <w:pPr>
              <w:jc w:val="center"/>
              <w:rPr>
                <w:rFonts w:ascii="Calibri Light" w:hAnsi="Calibri Light"/>
                <w:sz w:val="18"/>
                <w:szCs w:val="18"/>
              </w:rPr>
            </w:pPr>
            <w:r>
              <w:rPr>
                <w:rFonts w:ascii="Calibri Light" w:hAnsi="Calibri Light"/>
                <w:sz w:val="18"/>
                <w:szCs w:val="18"/>
              </w:rPr>
              <w:t>3,033</w:t>
            </w:r>
          </w:p>
        </w:tc>
        <w:tc>
          <w:tcPr>
            <w:tcW w:w="312" w:type="dxa"/>
            <w:shd w:val="clear" w:color="auto" w:fill="FFFFFF" w:themeFill="background1"/>
          </w:tcPr>
          <w:p w14:paraId="3BC52CF8" w14:textId="77777777" w:rsidR="007C1334" w:rsidRPr="00A869FF" w:rsidRDefault="007C1334" w:rsidP="007C1334">
            <w:pPr>
              <w:jc w:val="center"/>
              <w:rPr>
                <w:rFonts w:ascii="Calibri Light" w:hAnsi="Calibri Light"/>
                <w:sz w:val="18"/>
                <w:szCs w:val="18"/>
              </w:rPr>
            </w:pPr>
          </w:p>
        </w:tc>
        <w:tc>
          <w:tcPr>
            <w:tcW w:w="1064" w:type="dxa"/>
            <w:tcBorders>
              <w:top w:val="nil"/>
              <w:bottom w:val="nil"/>
            </w:tcBorders>
            <w:shd w:val="clear" w:color="auto" w:fill="FFFFFF" w:themeFill="background1"/>
          </w:tcPr>
          <w:p w14:paraId="6899974F" w14:textId="780B5FCC" w:rsidR="007C1334" w:rsidRPr="00A869FF" w:rsidRDefault="007C1334" w:rsidP="007C1334">
            <w:pPr>
              <w:jc w:val="center"/>
              <w:rPr>
                <w:rFonts w:ascii="Calibri Light" w:hAnsi="Calibri Light"/>
                <w:sz w:val="18"/>
                <w:szCs w:val="18"/>
              </w:rPr>
            </w:pPr>
            <w:r>
              <w:rPr>
                <w:rFonts w:ascii="Calibri Light" w:hAnsi="Calibri Light"/>
                <w:sz w:val="18"/>
                <w:szCs w:val="18"/>
              </w:rPr>
              <w:t>5,712</w:t>
            </w:r>
          </w:p>
        </w:tc>
        <w:tc>
          <w:tcPr>
            <w:tcW w:w="283" w:type="dxa"/>
          </w:tcPr>
          <w:p w14:paraId="674EA5FC" w14:textId="77777777" w:rsidR="007C1334" w:rsidRPr="00A869FF" w:rsidRDefault="007C1334" w:rsidP="007C1334">
            <w:pPr>
              <w:ind w:hanging="108"/>
              <w:jc w:val="center"/>
              <w:rPr>
                <w:rFonts w:ascii="Calibri Light" w:hAnsi="Calibri Light"/>
                <w:sz w:val="18"/>
                <w:szCs w:val="18"/>
              </w:rPr>
            </w:pPr>
          </w:p>
        </w:tc>
        <w:tc>
          <w:tcPr>
            <w:tcW w:w="922" w:type="dxa"/>
          </w:tcPr>
          <w:p w14:paraId="5D177343" w14:textId="67670D84"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3,818</w:t>
            </w:r>
          </w:p>
        </w:tc>
        <w:tc>
          <w:tcPr>
            <w:tcW w:w="283" w:type="dxa"/>
            <w:tcBorders>
              <w:top w:val="nil"/>
              <w:bottom w:val="nil"/>
            </w:tcBorders>
          </w:tcPr>
          <w:p w14:paraId="67ADA7F4" w14:textId="77777777" w:rsidR="007C1334" w:rsidRPr="00A869FF" w:rsidRDefault="007C1334" w:rsidP="007C1334">
            <w:pPr>
              <w:jc w:val="center"/>
              <w:rPr>
                <w:rFonts w:ascii="Calibri Light" w:hAnsi="Calibri Light"/>
                <w:sz w:val="18"/>
                <w:szCs w:val="18"/>
              </w:rPr>
            </w:pPr>
          </w:p>
        </w:tc>
        <w:tc>
          <w:tcPr>
            <w:tcW w:w="922" w:type="dxa"/>
          </w:tcPr>
          <w:p w14:paraId="0C113AF3" w14:textId="777E7D42"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5,209</w:t>
            </w:r>
          </w:p>
        </w:tc>
        <w:tc>
          <w:tcPr>
            <w:tcW w:w="283" w:type="dxa"/>
          </w:tcPr>
          <w:p w14:paraId="0C0F20B2" w14:textId="77777777" w:rsidR="007C1334" w:rsidRPr="00A869FF" w:rsidRDefault="007C1334" w:rsidP="007C1334">
            <w:pPr>
              <w:jc w:val="center"/>
              <w:rPr>
                <w:rFonts w:ascii="Calibri Light" w:hAnsi="Calibri Light"/>
                <w:sz w:val="18"/>
                <w:szCs w:val="18"/>
              </w:rPr>
            </w:pPr>
          </w:p>
        </w:tc>
        <w:tc>
          <w:tcPr>
            <w:tcW w:w="922" w:type="dxa"/>
          </w:tcPr>
          <w:p w14:paraId="3B660AC8" w14:textId="4A9833ED"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10,567</w:t>
            </w:r>
          </w:p>
        </w:tc>
        <w:tc>
          <w:tcPr>
            <w:tcW w:w="283" w:type="dxa"/>
          </w:tcPr>
          <w:p w14:paraId="54B86462" w14:textId="77777777" w:rsidR="007C1334" w:rsidRPr="00A869FF" w:rsidRDefault="007C1334" w:rsidP="007C1334">
            <w:pPr>
              <w:jc w:val="right"/>
              <w:rPr>
                <w:rFonts w:ascii="Calibri Light" w:hAnsi="Calibri Light"/>
                <w:sz w:val="18"/>
                <w:szCs w:val="18"/>
              </w:rPr>
            </w:pPr>
          </w:p>
        </w:tc>
        <w:tc>
          <w:tcPr>
            <w:tcW w:w="236" w:type="dxa"/>
          </w:tcPr>
          <w:p w14:paraId="5147D918" w14:textId="77777777" w:rsidR="007C1334" w:rsidRPr="00A869FF" w:rsidRDefault="007C1334" w:rsidP="007C1334">
            <w:pPr>
              <w:jc w:val="right"/>
              <w:rPr>
                <w:rFonts w:ascii="Calibri Light" w:hAnsi="Calibri Light"/>
                <w:sz w:val="18"/>
                <w:szCs w:val="18"/>
              </w:rPr>
            </w:pPr>
          </w:p>
        </w:tc>
      </w:tr>
      <w:tr w:rsidR="007C1334" w:rsidRPr="00A869FF" w14:paraId="6D3FB3EA" w14:textId="77777777" w:rsidTr="00FE7D74">
        <w:tc>
          <w:tcPr>
            <w:tcW w:w="2197" w:type="dxa"/>
          </w:tcPr>
          <w:p w14:paraId="2C0B3771" w14:textId="77777777" w:rsidR="007C1334" w:rsidRPr="00A869FF" w:rsidRDefault="007C1334" w:rsidP="007C1334">
            <w:pPr>
              <w:rPr>
                <w:rFonts w:ascii="Calibri Light" w:hAnsi="Calibri Light"/>
                <w:sz w:val="18"/>
                <w:szCs w:val="18"/>
              </w:rPr>
            </w:pPr>
          </w:p>
        </w:tc>
        <w:tc>
          <w:tcPr>
            <w:tcW w:w="1064" w:type="dxa"/>
            <w:tcBorders>
              <w:bottom w:val="single" w:sz="4" w:space="0" w:color="auto"/>
            </w:tcBorders>
            <w:shd w:val="clear" w:color="auto" w:fill="99CCFF"/>
          </w:tcPr>
          <w:p w14:paraId="3C4D032B" w14:textId="77777777" w:rsidR="007C1334" w:rsidRPr="00A869FF" w:rsidRDefault="007C1334" w:rsidP="007C1334">
            <w:pPr>
              <w:jc w:val="center"/>
              <w:rPr>
                <w:rFonts w:ascii="Calibri Light" w:hAnsi="Calibri Light"/>
                <w:b/>
                <w:sz w:val="18"/>
                <w:szCs w:val="18"/>
              </w:rPr>
            </w:pPr>
          </w:p>
        </w:tc>
        <w:tc>
          <w:tcPr>
            <w:tcW w:w="312" w:type="dxa"/>
            <w:shd w:val="clear" w:color="auto" w:fill="FFFFFF" w:themeFill="background1"/>
          </w:tcPr>
          <w:p w14:paraId="717F648E" w14:textId="77777777" w:rsidR="007C1334" w:rsidRPr="00A869FF" w:rsidRDefault="007C1334" w:rsidP="007C1334">
            <w:pPr>
              <w:jc w:val="center"/>
              <w:rPr>
                <w:rFonts w:ascii="Calibri Light" w:hAnsi="Calibri Light"/>
                <w:b/>
                <w:sz w:val="18"/>
                <w:szCs w:val="18"/>
              </w:rPr>
            </w:pPr>
          </w:p>
        </w:tc>
        <w:tc>
          <w:tcPr>
            <w:tcW w:w="1064" w:type="dxa"/>
            <w:tcBorders>
              <w:top w:val="nil"/>
              <w:bottom w:val="single" w:sz="4" w:space="0" w:color="auto"/>
            </w:tcBorders>
            <w:shd w:val="clear" w:color="auto" w:fill="FFFFFF" w:themeFill="background1"/>
          </w:tcPr>
          <w:p w14:paraId="4C9301A1" w14:textId="165B0149" w:rsidR="007C1334" w:rsidRPr="00A869FF" w:rsidRDefault="007C1334" w:rsidP="007C1334">
            <w:pPr>
              <w:jc w:val="center"/>
              <w:rPr>
                <w:rFonts w:ascii="Calibri Light" w:hAnsi="Calibri Light"/>
                <w:b/>
                <w:sz w:val="18"/>
                <w:szCs w:val="18"/>
              </w:rPr>
            </w:pPr>
          </w:p>
        </w:tc>
        <w:tc>
          <w:tcPr>
            <w:tcW w:w="283" w:type="dxa"/>
          </w:tcPr>
          <w:p w14:paraId="3EB25CDF" w14:textId="77777777" w:rsidR="007C1334" w:rsidRPr="00A869FF" w:rsidRDefault="007C1334" w:rsidP="007C1334">
            <w:pPr>
              <w:ind w:hanging="108"/>
              <w:jc w:val="center"/>
              <w:rPr>
                <w:rFonts w:ascii="Calibri Light" w:hAnsi="Calibri Light"/>
                <w:b/>
                <w:sz w:val="18"/>
                <w:szCs w:val="18"/>
              </w:rPr>
            </w:pPr>
          </w:p>
        </w:tc>
        <w:tc>
          <w:tcPr>
            <w:tcW w:w="922" w:type="dxa"/>
            <w:tcBorders>
              <w:bottom w:val="single" w:sz="4" w:space="0" w:color="auto"/>
            </w:tcBorders>
          </w:tcPr>
          <w:p w14:paraId="455AB25B" w14:textId="4F42B127" w:rsidR="007C1334" w:rsidRPr="00A869FF" w:rsidRDefault="007C1334" w:rsidP="007C1334">
            <w:pPr>
              <w:jc w:val="center"/>
              <w:rPr>
                <w:rFonts w:ascii="Calibri Light" w:hAnsi="Calibri Light"/>
                <w:b/>
                <w:sz w:val="18"/>
                <w:szCs w:val="18"/>
              </w:rPr>
            </w:pPr>
          </w:p>
        </w:tc>
        <w:tc>
          <w:tcPr>
            <w:tcW w:w="283" w:type="dxa"/>
            <w:tcBorders>
              <w:top w:val="nil"/>
              <w:bottom w:val="nil"/>
            </w:tcBorders>
          </w:tcPr>
          <w:p w14:paraId="437931C3" w14:textId="77777777" w:rsidR="007C1334" w:rsidRPr="00A869FF" w:rsidRDefault="007C1334" w:rsidP="007C1334">
            <w:pPr>
              <w:jc w:val="center"/>
              <w:rPr>
                <w:rFonts w:ascii="Calibri Light" w:hAnsi="Calibri Light"/>
                <w:b/>
                <w:sz w:val="18"/>
                <w:szCs w:val="18"/>
              </w:rPr>
            </w:pPr>
          </w:p>
        </w:tc>
        <w:tc>
          <w:tcPr>
            <w:tcW w:w="922" w:type="dxa"/>
            <w:tcBorders>
              <w:bottom w:val="single" w:sz="4" w:space="0" w:color="auto"/>
            </w:tcBorders>
          </w:tcPr>
          <w:p w14:paraId="1B76E47A" w14:textId="77777777" w:rsidR="007C1334" w:rsidRPr="00A869FF" w:rsidRDefault="007C1334" w:rsidP="007C1334">
            <w:pPr>
              <w:jc w:val="center"/>
              <w:rPr>
                <w:rFonts w:ascii="Calibri Light" w:hAnsi="Calibri Light"/>
                <w:b/>
                <w:sz w:val="18"/>
                <w:szCs w:val="18"/>
              </w:rPr>
            </w:pPr>
          </w:p>
        </w:tc>
        <w:tc>
          <w:tcPr>
            <w:tcW w:w="283" w:type="dxa"/>
          </w:tcPr>
          <w:p w14:paraId="3B27DF9B" w14:textId="77777777" w:rsidR="007C1334" w:rsidRPr="00A869FF" w:rsidRDefault="007C1334" w:rsidP="007C1334">
            <w:pPr>
              <w:jc w:val="center"/>
              <w:rPr>
                <w:rFonts w:ascii="Calibri Light" w:hAnsi="Calibri Light"/>
                <w:b/>
                <w:sz w:val="18"/>
                <w:szCs w:val="18"/>
              </w:rPr>
            </w:pPr>
          </w:p>
        </w:tc>
        <w:tc>
          <w:tcPr>
            <w:tcW w:w="922" w:type="dxa"/>
            <w:tcBorders>
              <w:bottom w:val="single" w:sz="4" w:space="0" w:color="auto"/>
            </w:tcBorders>
          </w:tcPr>
          <w:p w14:paraId="03BA1B7F" w14:textId="77777777" w:rsidR="007C1334" w:rsidRPr="00A869FF" w:rsidRDefault="007C1334" w:rsidP="007C1334">
            <w:pPr>
              <w:jc w:val="center"/>
              <w:rPr>
                <w:rFonts w:ascii="Calibri Light" w:hAnsi="Calibri Light"/>
                <w:b/>
                <w:sz w:val="18"/>
                <w:szCs w:val="18"/>
              </w:rPr>
            </w:pPr>
          </w:p>
        </w:tc>
        <w:tc>
          <w:tcPr>
            <w:tcW w:w="283" w:type="dxa"/>
          </w:tcPr>
          <w:p w14:paraId="15BD96FB" w14:textId="77777777" w:rsidR="007C1334" w:rsidRPr="00A869FF" w:rsidRDefault="007C1334" w:rsidP="007C1334">
            <w:pPr>
              <w:jc w:val="right"/>
              <w:rPr>
                <w:rFonts w:ascii="Calibri Light" w:hAnsi="Calibri Light"/>
                <w:b/>
                <w:sz w:val="18"/>
                <w:szCs w:val="18"/>
              </w:rPr>
            </w:pPr>
          </w:p>
        </w:tc>
        <w:tc>
          <w:tcPr>
            <w:tcW w:w="236" w:type="dxa"/>
          </w:tcPr>
          <w:p w14:paraId="66818B1A" w14:textId="77777777" w:rsidR="007C1334" w:rsidRPr="00A869FF" w:rsidRDefault="007C1334" w:rsidP="007C1334">
            <w:pPr>
              <w:jc w:val="right"/>
              <w:rPr>
                <w:rFonts w:ascii="Calibri Light" w:hAnsi="Calibri Light"/>
                <w:b/>
                <w:sz w:val="18"/>
                <w:szCs w:val="18"/>
              </w:rPr>
            </w:pPr>
          </w:p>
        </w:tc>
      </w:tr>
      <w:tr w:rsidR="007C1334" w:rsidRPr="00A869FF" w14:paraId="75134F44" w14:textId="77777777" w:rsidTr="00FE7D74">
        <w:tc>
          <w:tcPr>
            <w:tcW w:w="2197" w:type="dxa"/>
          </w:tcPr>
          <w:p w14:paraId="3FE5FB10" w14:textId="77777777" w:rsidR="007C1334" w:rsidRPr="00A869FF" w:rsidRDefault="007C1334" w:rsidP="007C1334">
            <w:pPr>
              <w:rPr>
                <w:rFonts w:ascii="Calibri Light" w:hAnsi="Calibri Light"/>
                <w:sz w:val="18"/>
                <w:szCs w:val="18"/>
              </w:rPr>
            </w:pPr>
            <w:r w:rsidRPr="00A869FF">
              <w:rPr>
                <w:rFonts w:ascii="Calibri Light" w:hAnsi="Calibri Light"/>
                <w:sz w:val="18"/>
                <w:szCs w:val="18"/>
              </w:rPr>
              <w:t>Deficit/Surplus</w:t>
            </w:r>
          </w:p>
        </w:tc>
        <w:tc>
          <w:tcPr>
            <w:tcW w:w="1064" w:type="dxa"/>
            <w:tcBorders>
              <w:top w:val="single" w:sz="4" w:space="0" w:color="auto"/>
              <w:bottom w:val="double" w:sz="4" w:space="0" w:color="auto"/>
            </w:tcBorders>
            <w:shd w:val="clear" w:color="auto" w:fill="99CCFF"/>
          </w:tcPr>
          <w:p w14:paraId="52478E9C" w14:textId="00D6F00A" w:rsidR="007C1334" w:rsidRPr="00A869FF" w:rsidRDefault="007C1334" w:rsidP="007C1334">
            <w:pPr>
              <w:tabs>
                <w:tab w:val="left" w:pos="580"/>
              </w:tabs>
              <w:jc w:val="center"/>
              <w:rPr>
                <w:rFonts w:ascii="Calibri Light" w:hAnsi="Calibri Light"/>
                <w:sz w:val="18"/>
                <w:szCs w:val="18"/>
              </w:rPr>
            </w:pPr>
            <w:r>
              <w:rPr>
                <w:rFonts w:ascii="Calibri Light" w:hAnsi="Calibri Light"/>
                <w:sz w:val="18"/>
                <w:szCs w:val="18"/>
              </w:rPr>
              <w:t>4,626</w:t>
            </w:r>
          </w:p>
        </w:tc>
        <w:tc>
          <w:tcPr>
            <w:tcW w:w="312" w:type="dxa"/>
            <w:shd w:val="clear" w:color="auto" w:fill="FFFFFF" w:themeFill="background1"/>
          </w:tcPr>
          <w:p w14:paraId="1E36DD53" w14:textId="77777777" w:rsidR="007C1334" w:rsidRPr="00A869FF" w:rsidRDefault="007C1334" w:rsidP="007C1334">
            <w:pPr>
              <w:tabs>
                <w:tab w:val="left" w:pos="580"/>
              </w:tabs>
              <w:jc w:val="center"/>
              <w:rPr>
                <w:rFonts w:ascii="Calibri Light" w:hAnsi="Calibri Light"/>
                <w:sz w:val="18"/>
                <w:szCs w:val="18"/>
              </w:rPr>
            </w:pPr>
          </w:p>
        </w:tc>
        <w:tc>
          <w:tcPr>
            <w:tcW w:w="1064" w:type="dxa"/>
            <w:tcBorders>
              <w:top w:val="single" w:sz="4" w:space="0" w:color="auto"/>
              <w:bottom w:val="double" w:sz="4" w:space="0" w:color="auto"/>
            </w:tcBorders>
            <w:shd w:val="clear" w:color="auto" w:fill="FFFFFF" w:themeFill="background1"/>
          </w:tcPr>
          <w:p w14:paraId="665ABDBC" w14:textId="4C0CFB1D" w:rsidR="007C1334" w:rsidRPr="00A869FF" w:rsidRDefault="007C1334" w:rsidP="007C1334">
            <w:pPr>
              <w:tabs>
                <w:tab w:val="left" w:pos="580"/>
              </w:tabs>
              <w:jc w:val="center"/>
              <w:rPr>
                <w:rFonts w:ascii="Calibri Light" w:hAnsi="Calibri Light"/>
                <w:sz w:val="18"/>
                <w:szCs w:val="18"/>
              </w:rPr>
            </w:pPr>
            <w:r>
              <w:rPr>
                <w:rFonts w:ascii="Calibri Light" w:hAnsi="Calibri Light"/>
                <w:sz w:val="18"/>
                <w:szCs w:val="18"/>
              </w:rPr>
              <w:t>7,034</w:t>
            </w:r>
          </w:p>
        </w:tc>
        <w:tc>
          <w:tcPr>
            <w:tcW w:w="283" w:type="dxa"/>
          </w:tcPr>
          <w:p w14:paraId="422DBF3F" w14:textId="77777777" w:rsidR="007C1334" w:rsidRPr="00A869FF" w:rsidRDefault="007C1334" w:rsidP="007C1334">
            <w:pPr>
              <w:tabs>
                <w:tab w:val="left" w:pos="580"/>
              </w:tabs>
              <w:ind w:hanging="108"/>
              <w:jc w:val="center"/>
              <w:rPr>
                <w:rFonts w:ascii="Calibri Light" w:hAnsi="Calibri Light"/>
                <w:sz w:val="18"/>
                <w:szCs w:val="18"/>
              </w:rPr>
            </w:pPr>
          </w:p>
        </w:tc>
        <w:tc>
          <w:tcPr>
            <w:tcW w:w="922" w:type="dxa"/>
            <w:tcBorders>
              <w:top w:val="single" w:sz="4" w:space="0" w:color="auto"/>
              <w:bottom w:val="double" w:sz="4" w:space="0" w:color="auto"/>
            </w:tcBorders>
          </w:tcPr>
          <w:p w14:paraId="74DD73BE" w14:textId="290A7695" w:rsidR="007C1334" w:rsidRPr="00A869FF" w:rsidRDefault="007C1334" w:rsidP="007C1334">
            <w:pPr>
              <w:tabs>
                <w:tab w:val="left" w:pos="580"/>
              </w:tabs>
              <w:jc w:val="center"/>
              <w:rPr>
                <w:rFonts w:ascii="Calibri Light" w:hAnsi="Calibri Light"/>
                <w:sz w:val="18"/>
                <w:szCs w:val="18"/>
              </w:rPr>
            </w:pPr>
            <w:r w:rsidRPr="00A869FF">
              <w:rPr>
                <w:rFonts w:ascii="Calibri Light" w:hAnsi="Calibri Light"/>
                <w:sz w:val="18"/>
                <w:szCs w:val="18"/>
              </w:rPr>
              <w:t>5,024</w:t>
            </w:r>
          </w:p>
        </w:tc>
        <w:tc>
          <w:tcPr>
            <w:tcW w:w="283" w:type="dxa"/>
            <w:tcBorders>
              <w:top w:val="nil"/>
              <w:bottom w:val="nil"/>
            </w:tcBorders>
          </w:tcPr>
          <w:p w14:paraId="6EAE458B" w14:textId="77777777" w:rsidR="007C1334" w:rsidRPr="00A869FF" w:rsidRDefault="007C1334" w:rsidP="007C1334">
            <w:pPr>
              <w:jc w:val="center"/>
              <w:rPr>
                <w:rFonts w:ascii="Calibri Light" w:hAnsi="Calibri Light"/>
                <w:sz w:val="18"/>
                <w:szCs w:val="18"/>
              </w:rPr>
            </w:pPr>
          </w:p>
        </w:tc>
        <w:tc>
          <w:tcPr>
            <w:tcW w:w="922" w:type="dxa"/>
            <w:tcBorders>
              <w:top w:val="single" w:sz="4" w:space="0" w:color="auto"/>
              <w:bottom w:val="double" w:sz="4" w:space="0" w:color="auto"/>
            </w:tcBorders>
          </w:tcPr>
          <w:p w14:paraId="2EAED9B6" w14:textId="1173ECF3" w:rsidR="007C1334" w:rsidRPr="00A869FF" w:rsidRDefault="007C1334" w:rsidP="007C1334">
            <w:pPr>
              <w:tabs>
                <w:tab w:val="left" w:pos="580"/>
              </w:tabs>
              <w:jc w:val="center"/>
              <w:rPr>
                <w:rFonts w:ascii="Calibri Light" w:hAnsi="Calibri Light"/>
                <w:sz w:val="18"/>
                <w:szCs w:val="18"/>
              </w:rPr>
            </w:pPr>
            <w:r w:rsidRPr="00A869FF">
              <w:rPr>
                <w:rFonts w:ascii="Calibri Light" w:hAnsi="Calibri Light"/>
                <w:sz w:val="18"/>
                <w:szCs w:val="18"/>
              </w:rPr>
              <w:t>5,590</w:t>
            </w:r>
          </w:p>
        </w:tc>
        <w:tc>
          <w:tcPr>
            <w:tcW w:w="283" w:type="dxa"/>
          </w:tcPr>
          <w:p w14:paraId="04E2EA78" w14:textId="77777777" w:rsidR="007C1334" w:rsidRPr="00A869FF" w:rsidRDefault="007C1334" w:rsidP="007C1334">
            <w:pPr>
              <w:jc w:val="center"/>
              <w:rPr>
                <w:rFonts w:ascii="Calibri Light" w:hAnsi="Calibri Light"/>
                <w:sz w:val="18"/>
                <w:szCs w:val="18"/>
              </w:rPr>
            </w:pPr>
          </w:p>
        </w:tc>
        <w:tc>
          <w:tcPr>
            <w:tcW w:w="922" w:type="dxa"/>
            <w:tcBorders>
              <w:top w:val="single" w:sz="4" w:space="0" w:color="auto"/>
              <w:bottom w:val="double" w:sz="4" w:space="0" w:color="auto"/>
            </w:tcBorders>
          </w:tcPr>
          <w:p w14:paraId="1049BEC9" w14:textId="2755F04F" w:rsidR="007C1334" w:rsidRPr="00A869FF" w:rsidRDefault="007C1334" w:rsidP="007C1334">
            <w:pPr>
              <w:jc w:val="center"/>
              <w:rPr>
                <w:rFonts w:ascii="Calibri Light" w:hAnsi="Calibri Light"/>
                <w:sz w:val="18"/>
                <w:szCs w:val="18"/>
              </w:rPr>
            </w:pPr>
            <w:r w:rsidRPr="00A869FF">
              <w:rPr>
                <w:rFonts w:ascii="Calibri Light" w:hAnsi="Calibri Light"/>
                <w:sz w:val="18"/>
                <w:szCs w:val="18"/>
              </w:rPr>
              <w:t>11,704</w:t>
            </w:r>
          </w:p>
        </w:tc>
        <w:tc>
          <w:tcPr>
            <w:tcW w:w="283" w:type="dxa"/>
          </w:tcPr>
          <w:p w14:paraId="7828D98B" w14:textId="77777777" w:rsidR="007C1334" w:rsidRPr="00A869FF" w:rsidRDefault="007C1334" w:rsidP="007C1334">
            <w:pPr>
              <w:jc w:val="right"/>
              <w:rPr>
                <w:rFonts w:ascii="Calibri Light" w:hAnsi="Calibri Light"/>
                <w:sz w:val="18"/>
                <w:szCs w:val="18"/>
              </w:rPr>
            </w:pPr>
          </w:p>
        </w:tc>
        <w:tc>
          <w:tcPr>
            <w:tcW w:w="236" w:type="dxa"/>
          </w:tcPr>
          <w:p w14:paraId="5F57160E" w14:textId="77777777" w:rsidR="007C1334" w:rsidRPr="00A869FF" w:rsidRDefault="007C1334" w:rsidP="007C1334">
            <w:pPr>
              <w:jc w:val="right"/>
              <w:rPr>
                <w:rFonts w:ascii="Calibri Light" w:hAnsi="Calibri Light"/>
                <w:sz w:val="18"/>
                <w:szCs w:val="18"/>
              </w:rPr>
            </w:pPr>
          </w:p>
        </w:tc>
      </w:tr>
      <w:tr w:rsidR="00FE7D74" w:rsidRPr="00A869FF" w14:paraId="55A51049" w14:textId="77777777" w:rsidTr="00FE7D74">
        <w:tc>
          <w:tcPr>
            <w:tcW w:w="2197" w:type="dxa"/>
            <w:tcBorders>
              <w:bottom w:val="single" w:sz="4" w:space="0" w:color="auto"/>
            </w:tcBorders>
          </w:tcPr>
          <w:p w14:paraId="00D4DED1" w14:textId="77777777" w:rsidR="00FE7D74" w:rsidRPr="00A869FF" w:rsidRDefault="00FE7D74" w:rsidP="00FE7D74">
            <w:pPr>
              <w:rPr>
                <w:rFonts w:ascii="Calibri Light" w:hAnsi="Calibri Light"/>
                <w:sz w:val="18"/>
                <w:szCs w:val="18"/>
              </w:rPr>
            </w:pPr>
          </w:p>
        </w:tc>
        <w:tc>
          <w:tcPr>
            <w:tcW w:w="1064" w:type="dxa"/>
            <w:tcBorders>
              <w:top w:val="double" w:sz="4" w:space="0" w:color="auto"/>
              <w:bottom w:val="single" w:sz="4" w:space="0" w:color="auto"/>
            </w:tcBorders>
            <w:shd w:val="clear" w:color="auto" w:fill="99CCFF"/>
          </w:tcPr>
          <w:p w14:paraId="5094B608" w14:textId="77777777" w:rsidR="00FE7D74" w:rsidRPr="00A869FF" w:rsidRDefault="00FE7D74" w:rsidP="00FE7D74">
            <w:pPr>
              <w:jc w:val="center"/>
              <w:rPr>
                <w:rFonts w:ascii="Calibri Light" w:hAnsi="Calibri Light"/>
                <w:sz w:val="18"/>
                <w:szCs w:val="18"/>
              </w:rPr>
            </w:pPr>
          </w:p>
        </w:tc>
        <w:tc>
          <w:tcPr>
            <w:tcW w:w="312" w:type="dxa"/>
            <w:tcBorders>
              <w:bottom w:val="single" w:sz="4" w:space="0" w:color="auto"/>
            </w:tcBorders>
            <w:shd w:val="clear" w:color="auto" w:fill="FFFFFF" w:themeFill="background1"/>
          </w:tcPr>
          <w:p w14:paraId="741838D4" w14:textId="77777777" w:rsidR="00FE7D74" w:rsidRPr="00A869FF" w:rsidRDefault="00FE7D74" w:rsidP="00FE7D74">
            <w:pPr>
              <w:jc w:val="center"/>
              <w:rPr>
                <w:rFonts w:ascii="Calibri Light" w:hAnsi="Calibri Light"/>
                <w:sz w:val="18"/>
                <w:szCs w:val="18"/>
              </w:rPr>
            </w:pPr>
          </w:p>
        </w:tc>
        <w:tc>
          <w:tcPr>
            <w:tcW w:w="1064" w:type="dxa"/>
            <w:tcBorders>
              <w:top w:val="double" w:sz="4" w:space="0" w:color="auto"/>
              <w:bottom w:val="single" w:sz="4" w:space="0" w:color="auto"/>
            </w:tcBorders>
            <w:shd w:val="clear" w:color="auto" w:fill="FFFFFF" w:themeFill="background1"/>
          </w:tcPr>
          <w:p w14:paraId="7D3FD4D8" w14:textId="39D58D26" w:rsidR="00FE7D74" w:rsidRPr="00A869FF" w:rsidRDefault="00FE7D74" w:rsidP="00FE7D74">
            <w:pPr>
              <w:jc w:val="center"/>
              <w:rPr>
                <w:rFonts w:ascii="Calibri Light" w:hAnsi="Calibri Light"/>
                <w:sz w:val="18"/>
                <w:szCs w:val="18"/>
              </w:rPr>
            </w:pPr>
          </w:p>
        </w:tc>
        <w:tc>
          <w:tcPr>
            <w:tcW w:w="283" w:type="dxa"/>
            <w:tcBorders>
              <w:bottom w:val="single" w:sz="4" w:space="0" w:color="auto"/>
            </w:tcBorders>
          </w:tcPr>
          <w:p w14:paraId="14D55AE2" w14:textId="77777777" w:rsidR="00FE7D74" w:rsidRPr="00A869FF" w:rsidRDefault="00FE7D74" w:rsidP="00FE7D74">
            <w:pPr>
              <w:ind w:hanging="108"/>
              <w:jc w:val="center"/>
              <w:rPr>
                <w:rFonts w:ascii="Calibri Light" w:hAnsi="Calibri Light"/>
                <w:sz w:val="18"/>
                <w:szCs w:val="18"/>
              </w:rPr>
            </w:pPr>
          </w:p>
        </w:tc>
        <w:tc>
          <w:tcPr>
            <w:tcW w:w="922" w:type="dxa"/>
            <w:tcBorders>
              <w:top w:val="double" w:sz="4" w:space="0" w:color="auto"/>
              <w:bottom w:val="single" w:sz="4" w:space="0" w:color="auto"/>
            </w:tcBorders>
          </w:tcPr>
          <w:p w14:paraId="017495D4" w14:textId="700EA794" w:rsidR="00FE7D74" w:rsidRPr="00A869FF" w:rsidRDefault="00FE7D74" w:rsidP="00FE7D74">
            <w:pPr>
              <w:jc w:val="center"/>
              <w:rPr>
                <w:rFonts w:ascii="Calibri Light" w:hAnsi="Calibri Light"/>
                <w:sz w:val="18"/>
                <w:szCs w:val="18"/>
              </w:rPr>
            </w:pPr>
          </w:p>
        </w:tc>
        <w:tc>
          <w:tcPr>
            <w:tcW w:w="283" w:type="dxa"/>
            <w:tcBorders>
              <w:top w:val="nil"/>
              <w:bottom w:val="single" w:sz="4" w:space="0" w:color="auto"/>
            </w:tcBorders>
          </w:tcPr>
          <w:p w14:paraId="70A48556" w14:textId="77777777" w:rsidR="00FE7D74" w:rsidRPr="00A869FF" w:rsidRDefault="00FE7D74" w:rsidP="00FE7D74">
            <w:pPr>
              <w:jc w:val="center"/>
              <w:rPr>
                <w:rFonts w:ascii="Calibri Light" w:hAnsi="Calibri Light"/>
                <w:sz w:val="18"/>
                <w:szCs w:val="18"/>
              </w:rPr>
            </w:pPr>
          </w:p>
        </w:tc>
        <w:tc>
          <w:tcPr>
            <w:tcW w:w="922" w:type="dxa"/>
            <w:tcBorders>
              <w:top w:val="double" w:sz="4" w:space="0" w:color="auto"/>
              <w:bottom w:val="single" w:sz="4" w:space="0" w:color="auto"/>
            </w:tcBorders>
          </w:tcPr>
          <w:p w14:paraId="729C16BB" w14:textId="77777777" w:rsidR="00FE7D74" w:rsidRPr="00A869FF" w:rsidRDefault="00FE7D74" w:rsidP="00FE7D74">
            <w:pPr>
              <w:jc w:val="center"/>
              <w:rPr>
                <w:rFonts w:ascii="Calibri Light" w:hAnsi="Calibri Light"/>
                <w:sz w:val="18"/>
                <w:szCs w:val="18"/>
              </w:rPr>
            </w:pPr>
          </w:p>
        </w:tc>
        <w:tc>
          <w:tcPr>
            <w:tcW w:w="283" w:type="dxa"/>
            <w:tcBorders>
              <w:bottom w:val="single" w:sz="4" w:space="0" w:color="auto"/>
            </w:tcBorders>
          </w:tcPr>
          <w:p w14:paraId="6920F765" w14:textId="77777777" w:rsidR="00FE7D74" w:rsidRPr="00A869FF" w:rsidRDefault="00FE7D74" w:rsidP="00FE7D74">
            <w:pPr>
              <w:jc w:val="center"/>
              <w:rPr>
                <w:rFonts w:ascii="Calibri Light" w:hAnsi="Calibri Light"/>
                <w:sz w:val="18"/>
                <w:szCs w:val="18"/>
              </w:rPr>
            </w:pPr>
          </w:p>
        </w:tc>
        <w:tc>
          <w:tcPr>
            <w:tcW w:w="922" w:type="dxa"/>
            <w:tcBorders>
              <w:top w:val="double" w:sz="4" w:space="0" w:color="auto"/>
              <w:bottom w:val="single" w:sz="4" w:space="0" w:color="auto"/>
            </w:tcBorders>
          </w:tcPr>
          <w:p w14:paraId="30BFDA73" w14:textId="77777777" w:rsidR="00FE7D74" w:rsidRPr="00A869FF" w:rsidRDefault="00FE7D74" w:rsidP="00FE7D74">
            <w:pPr>
              <w:jc w:val="center"/>
              <w:rPr>
                <w:rFonts w:ascii="Calibri Light" w:hAnsi="Calibri Light"/>
                <w:sz w:val="18"/>
                <w:szCs w:val="18"/>
              </w:rPr>
            </w:pPr>
          </w:p>
        </w:tc>
        <w:tc>
          <w:tcPr>
            <w:tcW w:w="283" w:type="dxa"/>
            <w:tcBorders>
              <w:bottom w:val="single" w:sz="4" w:space="0" w:color="auto"/>
            </w:tcBorders>
          </w:tcPr>
          <w:p w14:paraId="4B2C31D0" w14:textId="77777777" w:rsidR="00FE7D74" w:rsidRPr="00A869FF" w:rsidRDefault="00FE7D74" w:rsidP="00FE7D74">
            <w:pPr>
              <w:jc w:val="right"/>
              <w:rPr>
                <w:rFonts w:ascii="Calibri Light" w:hAnsi="Calibri Light"/>
                <w:sz w:val="18"/>
                <w:szCs w:val="18"/>
              </w:rPr>
            </w:pPr>
          </w:p>
        </w:tc>
        <w:tc>
          <w:tcPr>
            <w:tcW w:w="236" w:type="dxa"/>
            <w:tcBorders>
              <w:bottom w:val="single" w:sz="4" w:space="0" w:color="auto"/>
            </w:tcBorders>
          </w:tcPr>
          <w:p w14:paraId="37500FBF" w14:textId="77777777" w:rsidR="00FE7D74" w:rsidRPr="00A869FF" w:rsidRDefault="00FE7D74" w:rsidP="00FE7D74">
            <w:pPr>
              <w:jc w:val="right"/>
              <w:rPr>
                <w:rFonts w:ascii="Calibri Light" w:hAnsi="Calibri Light"/>
                <w:sz w:val="18"/>
                <w:szCs w:val="18"/>
              </w:rPr>
            </w:pPr>
          </w:p>
        </w:tc>
      </w:tr>
    </w:tbl>
    <w:p w14:paraId="386E9A22" w14:textId="77777777" w:rsidR="005F6250" w:rsidRPr="00A869FF" w:rsidRDefault="005F6250" w:rsidP="00B46A7D">
      <w:pPr>
        <w:rPr>
          <w:rFonts w:ascii="Calibri Light" w:hAnsi="Calibri Light" w:cs="Tahoma"/>
          <w:sz w:val="20"/>
          <w:szCs w:val="20"/>
        </w:rPr>
      </w:pPr>
    </w:p>
    <w:p w14:paraId="061BED7C" w14:textId="5ADA54CE" w:rsidR="00B83327" w:rsidRPr="00EE00D7" w:rsidRDefault="00B05322" w:rsidP="005F6250">
      <w:pPr>
        <w:spacing w:after="120"/>
        <w:rPr>
          <w:rFonts w:ascii="Calibri Light" w:hAnsi="Calibri Light" w:cs="Tahoma"/>
          <w:sz w:val="20"/>
          <w:szCs w:val="20"/>
        </w:rPr>
      </w:pPr>
      <w:r w:rsidRPr="007C1334">
        <w:rPr>
          <w:rFonts w:ascii="Calibri Light" w:hAnsi="Calibri Light" w:cs="Tahoma"/>
          <w:sz w:val="20"/>
          <w:szCs w:val="20"/>
        </w:rPr>
        <w:t xml:space="preserve">The strategy </w:t>
      </w:r>
      <w:r w:rsidR="00D31B1C" w:rsidRPr="007C1334">
        <w:rPr>
          <w:rFonts w:ascii="Calibri Light" w:hAnsi="Calibri Light" w:cs="Tahoma"/>
          <w:sz w:val="20"/>
          <w:szCs w:val="20"/>
        </w:rPr>
        <w:t xml:space="preserve">to establish an </w:t>
      </w:r>
      <w:r w:rsidR="00FD4006">
        <w:rPr>
          <w:rFonts w:ascii="Calibri Light" w:hAnsi="Calibri Light" w:cs="Tahoma"/>
          <w:sz w:val="20"/>
          <w:szCs w:val="20"/>
        </w:rPr>
        <w:t>endowment/</w:t>
      </w:r>
      <w:r w:rsidR="00D31B1C" w:rsidRPr="007C1334">
        <w:rPr>
          <w:rFonts w:ascii="Calibri Light" w:hAnsi="Calibri Light" w:cs="Tahoma"/>
          <w:sz w:val="20"/>
          <w:szCs w:val="20"/>
        </w:rPr>
        <w:t>investment fund</w:t>
      </w:r>
      <w:r w:rsidR="0091016F" w:rsidRPr="007C1334">
        <w:rPr>
          <w:rFonts w:ascii="Calibri Light" w:hAnsi="Calibri Light" w:cs="Tahoma"/>
          <w:sz w:val="20"/>
          <w:szCs w:val="20"/>
        </w:rPr>
        <w:t>,</w:t>
      </w:r>
      <w:r w:rsidR="00D31B1C" w:rsidRPr="007C1334">
        <w:rPr>
          <w:rFonts w:ascii="Calibri Light" w:hAnsi="Calibri Light" w:cs="Tahoma"/>
          <w:sz w:val="20"/>
          <w:szCs w:val="20"/>
        </w:rPr>
        <w:t xml:space="preserve"> us</w:t>
      </w:r>
      <w:r w:rsidR="0091016F" w:rsidRPr="007C1334">
        <w:rPr>
          <w:rFonts w:ascii="Calibri Light" w:hAnsi="Calibri Light" w:cs="Tahoma"/>
          <w:sz w:val="20"/>
          <w:szCs w:val="20"/>
        </w:rPr>
        <w:t>ing</w:t>
      </w:r>
      <w:r w:rsidR="00D31B1C" w:rsidRPr="007C1334">
        <w:rPr>
          <w:rFonts w:ascii="Calibri Light" w:hAnsi="Calibri Light" w:cs="Tahoma"/>
          <w:sz w:val="20"/>
          <w:szCs w:val="20"/>
        </w:rPr>
        <w:t xml:space="preserve"> the proceeds generated from the sale of underperforming commercial property assets, has </w:t>
      </w:r>
      <w:r w:rsidR="0091016F" w:rsidRPr="007C1334">
        <w:rPr>
          <w:rFonts w:ascii="Calibri Light" w:hAnsi="Calibri Light" w:cs="Tahoma"/>
          <w:sz w:val="20"/>
          <w:szCs w:val="20"/>
        </w:rPr>
        <w:t xml:space="preserve">continued to </w:t>
      </w:r>
      <w:r w:rsidR="00D31B1C" w:rsidRPr="007C1334">
        <w:rPr>
          <w:rFonts w:ascii="Calibri Light" w:hAnsi="Calibri Light" w:cs="Tahoma"/>
          <w:sz w:val="20"/>
          <w:szCs w:val="20"/>
        </w:rPr>
        <w:t xml:space="preserve">generate both solid capital growth and </w:t>
      </w:r>
      <w:r w:rsidR="0091016F" w:rsidRPr="007C1334">
        <w:rPr>
          <w:rFonts w:ascii="Calibri Light" w:hAnsi="Calibri Light" w:cs="Tahoma"/>
          <w:sz w:val="20"/>
          <w:szCs w:val="20"/>
        </w:rPr>
        <w:t xml:space="preserve">income returns for the </w:t>
      </w:r>
      <w:proofErr w:type="gramStart"/>
      <w:r w:rsidR="0091016F" w:rsidRPr="007C1334">
        <w:rPr>
          <w:rFonts w:ascii="Calibri Light" w:hAnsi="Calibri Light" w:cs="Tahoma"/>
          <w:sz w:val="20"/>
          <w:szCs w:val="20"/>
        </w:rPr>
        <w:t>Trust</w:t>
      </w:r>
      <w:r w:rsidR="00FD4006">
        <w:rPr>
          <w:rFonts w:ascii="Calibri Light" w:hAnsi="Calibri Light" w:cs="Tahoma"/>
          <w:sz w:val="20"/>
          <w:szCs w:val="20"/>
        </w:rPr>
        <w:t>.</w:t>
      </w:r>
      <w:r w:rsidR="00D31B1C" w:rsidRPr="007C1334">
        <w:rPr>
          <w:rFonts w:ascii="Calibri Light" w:hAnsi="Calibri Light" w:cs="Tahoma"/>
          <w:sz w:val="20"/>
          <w:szCs w:val="20"/>
        </w:rPr>
        <w:t>.</w:t>
      </w:r>
      <w:proofErr w:type="gramEnd"/>
    </w:p>
    <w:p w14:paraId="09C92FE0" w14:textId="5D728A15" w:rsidR="00D31B1C" w:rsidRDefault="007C1334" w:rsidP="005F6250">
      <w:pPr>
        <w:spacing w:after="120"/>
        <w:rPr>
          <w:rFonts w:ascii="Calibri Light" w:hAnsi="Calibri Light" w:cs="Tahoma"/>
          <w:sz w:val="20"/>
          <w:szCs w:val="20"/>
        </w:rPr>
      </w:pPr>
      <w:r>
        <w:rPr>
          <w:rFonts w:ascii="Calibri Light" w:hAnsi="Calibri Light" w:cs="Tahoma"/>
          <w:sz w:val="20"/>
          <w:szCs w:val="20"/>
        </w:rPr>
        <w:t>However,</w:t>
      </w:r>
      <w:r w:rsidR="00D31B1C" w:rsidRPr="00EE00D7">
        <w:rPr>
          <w:rFonts w:ascii="Calibri Light" w:hAnsi="Calibri Light" w:cs="Tahoma"/>
          <w:sz w:val="20"/>
          <w:szCs w:val="20"/>
        </w:rPr>
        <w:t xml:space="preserve"> the income generated from the Trust’s Parnell and Bombay sites </w:t>
      </w:r>
      <w:r w:rsidR="00EE00D7" w:rsidRPr="00EE00D7">
        <w:rPr>
          <w:rFonts w:ascii="Calibri Light" w:hAnsi="Calibri Light" w:cs="Tahoma"/>
          <w:sz w:val="20"/>
          <w:szCs w:val="20"/>
        </w:rPr>
        <w:t xml:space="preserve">remains very low, due to the poor tenantable </w:t>
      </w:r>
      <w:r w:rsidR="00FD4006">
        <w:rPr>
          <w:rFonts w:ascii="Calibri Light" w:hAnsi="Calibri Light" w:cs="Tahoma"/>
          <w:sz w:val="20"/>
          <w:szCs w:val="20"/>
        </w:rPr>
        <w:t>of these properties</w:t>
      </w:r>
      <w:r w:rsidR="00EE00D7" w:rsidRPr="00EE00D7">
        <w:rPr>
          <w:rFonts w:ascii="Calibri Light" w:hAnsi="Calibri Light" w:cs="Tahoma"/>
          <w:sz w:val="20"/>
          <w:szCs w:val="20"/>
        </w:rPr>
        <w:t>, to the extent</w:t>
      </w:r>
      <w:r w:rsidR="0091016F">
        <w:rPr>
          <w:rFonts w:ascii="Calibri Light" w:hAnsi="Calibri Light" w:cs="Tahoma"/>
          <w:sz w:val="20"/>
          <w:szCs w:val="20"/>
        </w:rPr>
        <w:t xml:space="preserve"> that</w:t>
      </w:r>
      <w:r w:rsidR="00EE00D7" w:rsidRPr="00EE00D7">
        <w:rPr>
          <w:rFonts w:ascii="Calibri Light" w:hAnsi="Calibri Light" w:cs="Tahoma"/>
          <w:sz w:val="20"/>
          <w:szCs w:val="20"/>
        </w:rPr>
        <w:t xml:space="preserve"> the income </w:t>
      </w:r>
      <w:r w:rsidR="0091016F">
        <w:rPr>
          <w:rFonts w:ascii="Calibri Light" w:hAnsi="Calibri Light" w:cs="Tahoma"/>
          <w:sz w:val="20"/>
          <w:szCs w:val="20"/>
        </w:rPr>
        <w:t xml:space="preserve">being </w:t>
      </w:r>
      <w:r w:rsidR="00EE00D7" w:rsidRPr="00EE00D7">
        <w:rPr>
          <w:rFonts w:ascii="Calibri Light" w:hAnsi="Calibri Light" w:cs="Tahoma"/>
          <w:sz w:val="20"/>
          <w:szCs w:val="20"/>
        </w:rPr>
        <w:t xml:space="preserve">generated </w:t>
      </w:r>
      <w:r w:rsidR="0091016F">
        <w:rPr>
          <w:rFonts w:ascii="Calibri Light" w:hAnsi="Calibri Light" w:cs="Tahoma"/>
          <w:sz w:val="20"/>
          <w:szCs w:val="20"/>
        </w:rPr>
        <w:t>is</w:t>
      </w:r>
      <w:r w:rsidR="00EE00D7" w:rsidRPr="00EE00D7">
        <w:rPr>
          <w:rFonts w:ascii="Calibri Light" w:hAnsi="Calibri Light" w:cs="Tahoma"/>
          <w:sz w:val="20"/>
          <w:szCs w:val="20"/>
        </w:rPr>
        <w:t xml:space="preserve"> not </w:t>
      </w:r>
      <w:proofErr w:type="gramStart"/>
      <w:r w:rsidR="00EE00D7" w:rsidRPr="00EE00D7">
        <w:rPr>
          <w:rFonts w:ascii="Calibri Light" w:hAnsi="Calibri Light" w:cs="Tahoma"/>
          <w:sz w:val="20"/>
          <w:szCs w:val="20"/>
        </w:rPr>
        <w:t>sufficient</w:t>
      </w:r>
      <w:proofErr w:type="gramEnd"/>
      <w:r w:rsidR="00EE00D7" w:rsidRPr="00EE00D7">
        <w:rPr>
          <w:rFonts w:ascii="Calibri Light" w:hAnsi="Calibri Light" w:cs="Tahoma"/>
          <w:sz w:val="20"/>
          <w:szCs w:val="20"/>
        </w:rPr>
        <w:t xml:space="preserve"> to cover the</w:t>
      </w:r>
      <w:r w:rsidR="00FD4006">
        <w:rPr>
          <w:rFonts w:ascii="Calibri Light" w:hAnsi="Calibri Light" w:cs="Tahoma"/>
          <w:sz w:val="20"/>
          <w:szCs w:val="20"/>
        </w:rPr>
        <w:t>ir holding costs</w:t>
      </w:r>
      <w:r w:rsidR="00EE00D7" w:rsidRPr="00EE00D7">
        <w:rPr>
          <w:rFonts w:ascii="Calibri Light" w:hAnsi="Calibri Light" w:cs="Tahoma"/>
          <w:sz w:val="20"/>
          <w:szCs w:val="20"/>
        </w:rPr>
        <w:t>.</w:t>
      </w:r>
    </w:p>
    <w:p w14:paraId="7228F3B6" w14:textId="528B84FD" w:rsidR="007C1334" w:rsidRDefault="007C1334" w:rsidP="005F6250">
      <w:pPr>
        <w:spacing w:after="120"/>
        <w:rPr>
          <w:rFonts w:ascii="Calibri Light" w:hAnsi="Calibri Light" w:cs="Tahoma"/>
          <w:sz w:val="20"/>
          <w:szCs w:val="20"/>
        </w:rPr>
      </w:pPr>
      <w:r>
        <w:rPr>
          <w:rFonts w:ascii="Calibri Light" w:hAnsi="Calibri Light" w:cs="Tahoma"/>
          <w:sz w:val="20"/>
          <w:szCs w:val="20"/>
        </w:rPr>
        <w:t xml:space="preserve">In 2019 the Trust also noted that the </w:t>
      </w:r>
      <w:r w:rsidR="00FD4006">
        <w:rPr>
          <w:rFonts w:ascii="Calibri Light" w:hAnsi="Calibri Light" w:cs="Tahoma"/>
          <w:sz w:val="20"/>
          <w:szCs w:val="20"/>
        </w:rPr>
        <w:t xml:space="preserve">trend of </w:t>
      </w:r>
      <w:r>
        <w:rPr>
          <w:rFonts w:ascii="Calibri Light" w:hAnsi="Calibri Light" w:cs="Tahoma"/>
          <w:sz w:val="20"/>
          <w:szCs w:val="20"/>
        </w:rPr>
        <w:t>positive revaluation</w:t>
      </w:r>
      <w:r w:rsidR="00FD4006">
        <w:rPr>
          <w:rFonts w:ascii="Calibri Light" w:hAnsi="Calibri Light" w:cs="Tahoma"/>
          <w:sz w:val="20"/>
          <w:szCs w:val="20"/>
        </w:rPr>
        <w:t>s</w:t>
      </w:r>
      <w:r>
        <w:rPr>
          <w:rFonts w:ascii="Calibri Light" w:hAnsi="Calibri Light" w:cs="Tahoma"/>
          <w:sz w:val="20"/>
          <w:szCs w:val="20"/>
        </w:rPr>
        <w:t xml:space="preserve"> of these properties slowed considerably, with the property market </w:t>
      </w:r>
      <w:r w:rsidR="00FD4006">
        <w:rPr>
          <w:rFonts w:ascii="Calibri Light" w:hAnsi="Calibri Light" w:cs="Tahoma"/>
          <w:sz w:val="20"/>
          <w:szCs w:val="20"/>
        </w:rPr>
        <w:t xml:space="preserve">now </w:t>
      </w:r>
      <w:r>
        <w:rPr>
          <w:rFonts w:ascii="Calibri Light" w:hAnsi="Calibri Light" w:cs="Tahoma"/>
          <w:sz w:val="20"/>
          <w:szCs w:val="20"/>
        </w:rPr>
        <w:t>penalising properties that are not generating appropriate level of returns.  Despite this slowdown, t</w:t>
      </w:r>
      <w:r w:rsidR="00FD4006">
        <w:rPr>
          <w:rFonts w:ascii="Calibri Light" w:hAnsi="Calibri Light" w:cs="Tahoma"/>
          <w:sz w:val="20"/>
          <w:szCs w:val="20"/>
        </w:rPr>
        <w:t>he value of t</w:t>
      </w:r>
      <w:r>
        <w:rPr>
          <w:rFonts w:ascii="Calibri Light" w:hAnsi="Calibri Light" w:cs="Tahoma"/>
          <w:sz w:val="20"/>
          <w:szCs w:val="20"/>
        </w:rPr>
        <w:t xml:space="preserve">hese properties </w:t>
      </w:r>
      <w:proofErr w:type="gramStart"/>
      <w:r>
        <w:rPr>
          <w:rFonts w:ascii="Calibri Light" w:hAnsi="Calibri Light" w:cs="Tahoma"/>
          <w:sz w:val="20"/>
          <w:szCs w:val="20"/>
        </w:rPr>
        <w:t>continue</w:t>
      </w:r>
      <w:proofErr w:type="gramEnd"/>
      <w:r>
        <w:rPr>
          <w:rFonts w:ascii="Calibri Light" w:hAnsi="Calibri Light" w:cs="Tahoma"/>
          <w:sz w:val="20"/>
          <w:szCs w:val="20"/>
        </w:rPr>
        <w:t xml:space="preserve"> to represent 57% of the total equity of the Trust. </w:t>
      </w:r>
    </w:p>
    <w:p w14:paraId="742E0DB4" w14:textId="4D79C982" w:rsidR="007C1334" w:rsidRPr="00EE00D7" w:rsidRDefault="007C1334" w:rsidP="005F6250">
      <w:pPr>
        <w:spacing w:after="120"/>
        <w:rPr>
          <w:rFonts w:ascii="Calibri Light" w:hAnsi="Calibri Light" w:cs="Tahoma"/>
          <w:sz w:val="20"/>
          <w:szCs w:val="20"/>
        </w:rPr>
      </w:pPr>
      <w:r>
        <w:rPr>
          <w:rFonts w:ascii="Calibri Light" w:hAnsi="Calibri Light" w:cs="Tahoma"/>
          <w:sz w:val="20"/>
          <w:szCs w:val="20"/>
        </w:rPr>
        <w:t>Trustees are therefore desirous to finalise its research into education alternatives so the future of these properties can be finalised.</w:t>
      </w:r>
    </w:p>
    <w:p w14:paraId="03E57F23" w14:textId="64E88FE0" w:rsidR="00E326AE" w:rsidRPr="00EE00D7" w:rsidRDefault="00E326AE">
      <w:pPr>
        <w:rPr>
          <w:rFonts w:ascii="Calibri Light" w:hAnsi="Calibri Light" w:cs="Tahoma"/>
          <w:sz w:val="20"/>
          <w:szCs w:val="20"/>
        </w:rPr>
      </w:pPr>
    </w:p>
    <w:p w14:paraId="6EA0A3B4" w14:textId="77777777" w:rsidR="005F6250" w:rsidRPr="00A869FF" w:rsidRDefault="005F6250" w:rsidP="005F6250">
      <w:pPr>
        <w:spacing w:after="120"/>
        <w:rPr>
          <w:rFonts w:ascii="Calibri Light" w:hAnsi="Calibri Light" w:cs="Tahoma"/>
          <w:sz w:val="20"/>
          <w:szCs w:val="20"/>
        </w:rPr>
      </w:pPr>
      <w:r w:rsidRPr="00A869FF">
        <w:rPr>
          <w:rFonts w:ascii="Calibri Light" w:hAnsi="Calibri Light" w:cs="Tahoma"/>
          <w:b/>
          <w:sz w:val="20"/>
          <w:szCs w:val="20"/>
        </w:rPr>
        <w:t>FINANCIAL POSITION</w:t>
      </w:r>
    </w:p>
    <w:p w14:paraId="78F0AAB8" w14:textId="4FF52A96" w:rsidR="005F6250" w:rsidRPr="00A869FF" w:rsidRDefault="005F6250" w:rsidP="005F6250">
      <w:pPr>
        <w:spacing w:after="120"/>
        <w:rPr>
          <w:rFonts w:ascii="Calibri Light" w:hAnsi="Calibri Light" w:cs="Tahoma"/>
          <w:sz w:val="20"/>
          <w:szCs w:val="20"/>
        </w:rPr>
      </w:pPr>
      <w:r w:rsidRPr="00A869FF">
        <w:rPr>
          <w:rFonts w:ascii="Calibri Light" w:hAnsi="Calibri Light" w:cs="Tahoma"/>
          <w:sz w:val="20"/>
          <w:szCs w:val="20"/>
        </w:rPr>
        <w:t>As at 30 September 201</w:t>
      </w:r>
      <w:r w:rsidR="00B86792">
        <w:rPr>
          <w:rFonts w:ascii="Calibri Light" w:hAnsi="Calibri Light" w:cs="Tahoma"/>
          <w:sz w:val="20"/>
          <w:szCs w:val="20"/>
        </w:rPr>
        <w:t>9</w:t>
      </w:r>
      <w:r w:rsidR="0039313E" w:rsidRPr="00A869FF">
        <w:rPr>
          <w:rFonts w:ascii="Calibri Light" w:hAnsi="Calibri Light" w:cs="Tahoma"/>
          <w:sz w:val="20"/>
          <w:szCs w:val="20"/>
        </w:rPr>
        <w:t xml:space="preserve"> </w:t>
      </w:r>
      <w:r w:rsidRPr="00A869FF">
        <w:rPr>
          <w:rFonts w:ascii="Calibri Light" w:hAnsi="Calibri Light" w:cs="Tahoma"/>
          <w:sz w:val="20"/>
          <w:szCs w:val="20"/>
        </w:rPr>
        <w:t>the Trust’s capital had increased to $</w:t>
      </w:r>
      <w:r w:rsidR="00170D72" w:rsidRPr="00170D72">
        <w:rPr>
          <w:rFonts w:ascii="Calibri Light" w:hAnsi="Calibri Light" w:cs="Tahoma"/>
          <w:sz w:val="20"/>
          <w:szCs w:val="20"/>
        </w:rPr>
        <w:t>83</w:t>
      </w:r>
      <w:r w:rsidR="00A512DB" w:rsidRPr="00170D72">
        <w:rPr>
          <w:rFonts w:ascii="Calibri Light" w:hAnsi="Calibri Light" w:cs="Tahoma"/>
          <w:sz w:val="20"/>
          <w:szCs w:val="20"/>
        </w:rPr>
        <w:t xml:space="preserve"> million</w:t>
      </w:r>
      <w:r w:rsidRPr="00A869FF">
        <w:rPr>
          <w:rFonts w:ascii="Calibri Light" w:hAnsi="Calibri Light" w:cs="Tahoma"/>
          <w:sz w:val="20"/>
          <w:szCs w:val="20"/>
        </w:rPr>
        <w:t xml:space="preserve"> (</w:t>
      </w:r>
      <w:proofErr w:type="gramStart"/>
      <w:r w:rsidRPr="00A869FF">
        <w:rPr>
          <w:rFonts w:ascii="Calibri Light" w:hAnsi="Calibri Light" w:cs="Tahoma"/>
          <w:sz w:val="20"/>
          <w:szCs w:val="20"/>
        </w:rPr>
        <w:t>201</w:t>
      </w:r>
      <w:r w:rsidR="00B86792">
        <w:rPr>
          <w:rFonts w:ascii="Calibri Light" w:hAnsi="Calibri Light" w:cs="Tahoma"/>
          <w:sz w:val="20"/>
          <w:szCs w:val="20"/>
        </w:rPr>
        <w:t>8</w:t>
      </w:r>
      <w:r w:rsidRPr="00A869FF">
        <w:rPr>
          <w:rFonts w:ascii="Calibri Light" w:hAnsi="Calibri Light" w:cs="Tahoma"/>
          <w:sz w:val="20"/>
          <w:szCs w:val="20"/>
        </w:rPr>
        <w:t>:$</w:t>
      </w:r>
      <w:proofErr w:type="gramEnd"/>
      <w:r w:rsidRPr="00A869FF">
        <w:rPr>
          <w:rFonts w:ascii="Calibri Light" w:hAnsi="Calibri Light" w:cs="Tahoma"/>
          <w:sz w:val="20"/>
          <w:szCs w:val="20"/>
        </w:rPr>
        <w:t xml:space="preserve"> </w:t>
      </w:r>
      <w:r w:rsidR="002A040A">
        <w:rPr>
          <w:rFonts w:ascii="Calibri Light" w:hAnsi="Calibri Light" w:cs="Tahoma"/>
          <w:sz w:val="20"/>
          <w:szCs w:val="20"/>
        </w:rPr>
        <w:t>7</w:t>
      </w:r>
      <w:r w:rsidR="00B86792">
        <w:rPr>
          <w:rFonts w:ascii="Calibri Light" w:hAnsi="Calibri Light" w:cs="Tahoma"/>
          <w:sz w:val="20"/>
          <w:szCs w:val="20"/>
        </w:rPr>
        <w:t>9</w:t>
      </w:r>
      <w:r w:rsidR="00A512DB" w:rsidRPr="00A869FF">
        <w:rPr>
          <w:rFonts w:ascii="Calibri Light" w:hAnsi="Calibri Light" w:cs="Tahoma"/>
          <w:sz w:val="20"/>
          <w:szCs w:val="20"/>
        </w:rPr>
        <w:t xml:space="preserve"> million</w:t>
      </w:r>
      <w:r w:rsidRPr="00A869FF">
        <w:rPr>
          <w:rFonts w:ascii="Calibri Light" w:hAnsi="Calibri Light" w:cs="Tahoma"/>
          <w:sz w:val="20"/>
          <w:szCs w:val="20"/>
        </w:rPr>
        <w:t xml:space="preserve">) as a result of the improved financial performance and the revaluation of the Trust’s </w:t>
      </w:r>
      <w:r w:rsidR="00BD2B8E" w:rsidRPr="00A869FF">
        <w:rPr>
          <w:rFonts w:ascii="Calibri Light" w:hAnsi="Calibri Light" w:cs="Tahoma"/>
          <w:sz w:val="20"/>
          <w:szCs w:val="20"/>
        </w:rPr>
        <w:t>investment</w:t>
      </w:r>
      <w:r w:rsidR="00170D72">
        <w:rPr>
          <w:rFonts w:ascii="Calibri Light" w:hAnsi="Calibri Light" w:cs="Tahoma"/>
          <w:sz w:val="20"/>
          <w:szCs w:val="20"/>
        </w:rPr>
        <w:t xml:space="preserve"> portfolio</w:t>
      </w:r>
      <w:r w:rsidRPr="00A869FF">
        <w:rPr>
          <w:rFonts w:ascii="Calibri Light" w:hAnsi="Calibri Light" w:cs="Tahoma"/>
          <w:sz w:val="20"/>
          <w:szCs w:val="20"/>
        </w:rPr>
        <w:t>.  The balance sheet of the Trust can be summarised as follows:</w:t>
      </w:r>
    </w:p>
    <w:tbl>
      <w:tblPr>
        <w:tblW w:w="866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51"/>
        <w:gridCol w:w="1171"/>
        <w:gridCol w:w="271"/>
        <w:gridCol w:w="980"/>
        <w:gridCol w:w="271"/>
        <w:gridCol w:w="1031"/>
        <w:gridCol w:w="249"/>
        <w:gridCol w:w="867"/>
        <w:gridCol w:w="249"/>
        <w:gridCol w:w="867"/>
        <w:gridCol w:w="229"/>
        <w:gridCol w:w="229"/>
      </w:tblGrid>
      <w:tr w:rsidR="00170D72" w:rsidRPr="00A869FF" w14:paraId="6E0874DB" w14:textId="77777777" w:rsidTr="002A040A">
        <w:tc>
          <w:tcPr>
            <w:tcW w:w="2251" w:type="dxa"/>
            <w:tcBorders>
              <w:top w:val="single" w:sz="4" w:space="0" w:color="auto"/>
            </w:tcBorders>
          </w:tcPr>
          <w:p w14:paraId="43D24B61" w14:textId="77777777" w:rsidR="00170D72" w:rsidRPr="00A869FF" w:rsidRDefault="00170D72" w:rsidP="00170D72">
            <w:pPr>
              <w:rPr>
                <w:rFonts w:ascii="Calibri Light" w:hAnsi="Calibri Light"/>
                <w:b/>
                <w:sz w:val="20"/>
                <w:szCs w:val="20"/>
              </w:rPr>
            </w:pPr>
          </w:p>
        </w:tc>
        <w:tc>
          <w:tcPr>
            <w:tcW w:w="1171" w:type="dxa"/>
            <w:tcBorders>
              <w:top w:val="single" w:sz="4" w:space="0" w:color="auto"/>
              <w:bottom w:val="nil"/>
            </w:tcBorders>
            <w:shd w:val="clear" w:color="auto" w:fill="99CCFF"/>
          </w:tcPr>
          <w:p w14:paraId="31686137" w14:textId="3EDE4120" w:rsidR="00170D72" w:rsidRPr="00A869FF" w:rsidRDefault="00170D72" w:rsidP="00170D72">
            <w:pPr>
              <w:jc w:val="center"/>
              <w:rPr>
                <w:rFonts w:ascii="Calibri Light" w:hAnsi="Calibri Light"/>
                <w:b/>
                <w:sz w:val="18"/>
                <w:szCs w:val="18"/>
              </w:rPr>
            </w:pPr>
            <w:r w:rsidRPr="00A869FF">
              <w:rPr>
                <w:rFonts w:ascii="Calibri Light" w:hAnsi="Calibri Light"/>
                <w:b/>
                <w:sz w:val="18"/>
                <w:szCs w:val="18"/>
              </w:rPr>
              <w:t>201</w:t>
            </w:r>
            <w:r>
              <w:rPr>
                <w:rFonts w:ascii="Calibri Light" w:hAnsi="Calibri Light"/>
                <w:b/>
                <w:sz w:val="18"/>
                <w:szCs w:val="18"/>
              </w:rPr>
              <w:t>9</w:t>
            </w:r>
          </w:p>
          <w:p w14:paraId="29323A85" w14:textId="010D7218" w:rsidR="00170D72" w:rsidRPr="00A869FF" w:rsidRDefault="00170D72" w:rsidP="00170D72">
            <w:pPr>
              <w:jc w:val="center"/>
              <w:rPr>
                <w:rFonts w:ascii="Calibri Light" w:hAnsi="Calibri Light"/>
                <w:b/>
                <w:sz w:val="18"/>
                <w:szCs w:val="18"/>
              </w:rPr>
            </w:pPr>
            <w:r w:rsidRPr="00A869FF">
              <w:rPr>
                <w:rFonts w:ascii="Calibri Light" w:hAnsi="Calibri Light"/>
                <w:b/>
                <w:sz w:val="16"/>
                <w:szCs w:val="18"/>
              </w:rPr>
              <w:t>$’000</w:t>
            </w:r>
          </w:p>
        </w:tc>
        <w:tc>
          <w:tcPr>
            <w:tcW w:w="271" w:type="dxa"/>
            <w:tcBorders>
              <w:top w:val="single" w:sz="4" w:space="0" w:color="auto"/>
            </w:tcBorders>
          </w:tcPr>
          <w:p w14:paraId="569407C1" w14:textId="77777777" w:rsidR="00170D72" w:rsidRPr="00A869FF" w:rsidRDefault="00170D72" w:rsidP="00170D72">
            <w:pPr>
              <w:jc w:val="center"/>
              <w:rPr>
                <w:rFonts w:ascii="Calibri Light" w:hAnsi="Calibri Light"/>
                <w:b/>
                <w:sz w:val="18"/>
                <w:szCs w:val="18"/>
              </w:rPr>
            </w:pPr>
          </w:p>
        </w:tc>
        <w:tc>
          <w:tcPr>
            <w:tcW w:w="980" w:type="dxa"/>
            <w:tcBorders>
              <w:top w:val="single" w:sz="4" w:space="0" w:color="auto"/>
            </w:tcBorders>
          </w:tcPr>
          <w:p w14:paraId="04D1005A" w14:textId="77777777" w:rsidR="00170D72" w:rsidRPr="00A869FF" w:rsidRDefault="00170D72" w:rsidP="00170D72">
            <w:pPr>
              <w:jc w:val="center"/>
              <w:rPr>
                <w:rFonts w:ascii="Calibri Light" w:hAnsi="Calibri Light"/>
                <w:b/>
                <w:sz w:val="18"/>
                <w:szCs w:val="18"/>
              </w:rPr>
            </w:pPr>
            <w:r w:rsidRPr="00A869FF">
              <w:rPr>
                <w:rFonts w:ascii="Calibri Light" w:hAnsi="Calibri Light"/>
                <w:b/>
                <w:sz w:val="18"/>
                <w:szCs w:val="18"/>
              </w:rPr>
              <w:t>201</w:t>
            </w:r>
            <w:r>
              <w:rPr>
                <w:rFonts w:ascii="Calibri Light" w:hAnsi="Calibri Light"/>
                <w:b/>
                <w:sz w:val="18"/>
                <w:szCs w:val="18"/>
              </w:rPr>
              <w:t>8</w:t>
            </w:r>
          </w:p>
          <w:p w14:paraId="07FA69FB" w14:textId="61073231" w:rsidR="00170D72" w:rsidRPr="00A869FF" w:rsidRDefault="00170D72" w:rsidP="00170D72">
            <w:pPr>
              <w:jc w:val="center"/>
              <w:rPr>
                <w:rFonts w:ascii="Calibri Light" w:hAnsi="Calibri Light"/>
                <w:b/>
                <w:sz w:val="18"/>
                <w:szCs w:val="18"/>
              </w:rPr>
            </w:pPr>
            <w:r w:rsidRPr="00A869FF">
              <w:rPr>
                <w:rFonts w:ascii="Calibri Light" w:hAnsi="Calibri Light"/>
                <w:b/>
                <w:sz w:val="16"/>
                <w:szCs w:val="18"/>
              </w:rPr>
              <w:t>$’000</w:t>
            </w:r>
          </w:p>
        </w:tc>
        <w:tc>
          <w:tcPr>
            <w:tcW w:w="271" w:type="dxa"/>
            <w:tcBorders>
              <w:top w:val="single" w:sz="4" w:space="0" w:color="auto"/>
            </w:tcBorders>
          </w:tcPr>
          <w:p w14:paraId="06FBB871" w14:textId="3D3FE07E" w:rsidR="00170D72" w:rsidRPr="00A869FF" w:rsidRDefault="00170D72" w:rsidP="00170D72">
            <w:pPr>
              <w:jc w:val="center"/>
              <w:rPr>
                <w:rFonts w:ascii="Calibri Light" w:hAnsi="Calibri Light"/>
                <w:b/>
                <w:sz w:val="18"/>
                <w:szCs w:val="18"/>
              </w:rPr>
            </w:pPr>
          </w:p>
        </w:tc>
        <w:tc>
          <w:tcPr>
            <w:tcW w:w="1031" w:type="dxa"/>
            <w:tcBorders>
              <w:top w:val="single" w:sz="4" w:space="0" w:color="auto"/>
            </w:tcBorders>
          </w:tcPr>
          <w:p w14:paraId="6C1D7629" w14:textId="77777777" w:rsidR="00170D72" w:rsidRPr="00A869FF" w:rsidRDefault="00170D72" w:rsidP="00170D72">
            <w:pPr>
              <w:jc w:val="center"/>
              <w:rPr>
                <w:rFonts w:ascii="Calibri Light" w:hAnsi="Calibri Light"/>
                <w:b/>
                <w:sz w:val="18"/>
                <w:szCs w:val="18"/>
              </w:rPr>
            </w:pPr>
            <w:r w:rsidRPr="00A869FF">
              <w:rPr>
                <w:rFonts w:ascii="Calibri Light" w:hAnsi="Calibri Light"/>
                <w:b/>
                <w:sz w:val="18"/>
                <w:szCs w:val="18"/>
              </w:rPr>
              <w:t>201</w:t>
            </w:r>
            <w:r>
              <w:rPr>
                <w:rFonts w:ascii="Calibri Light" w:hAnsi="Calibri Light"/>
                <w:b/>
                <w:sz w:val="18"/>
                <w:szCs w:val="18"/>
              </w:rPr>
              <w:t>7</w:t>
            </w:r>
          </w:p>
          <w:p w14:paraId="414B0678" w14:textId="77777777" w:rsidR="00170D72" w:rsidRPr="00A869FF" w:rsidRDefault="00170D72" w:rsidP="00170D72">
            <w:pPr>
              <w:jc w:val="center"/>
              <w:rPr>
                <w:rFonts w:ascii="Calibri Light" w:hAnsi="Calibri Light"/>
                <w:b/>
                <w:sz w:val="16"/>
                <w:szCs w:val="16"/>
              </w:rPr>
            </w:pPr>
            <w:r w:rsidRPr="00A869FF">
              <w:rPr>
                <w:rFonts w:ascii="Calibri Light" w:hAnsi="Calibri Light"/>
                <w:b/>
                <w:sz w:val="16"/>
                <w:szCs w:val="16"/>
              </w:rPr>
              <w:t>$’000</w:t>
            </w:r>
          </w:p>
          <w:p w14:paraId="57B6AE9C" w14:textId="77777777" w:rsidR="00170D72" w:rsidRPr="00A869FF" w:rsidRDefault="00170D72" w:rsidP="00170D72">
            <w:pPr>
              <w:jc w:val="center"/>
              <w:rPr>
                <w:rFonts w:ascii="Calibri Light" w:hAnsi="Calibri Light"/>
                <w:b/>
                <w:sz w:val="18"/>
                <w:szCs w:val="18"/>
              </w:rPr>
            </w:pPr>
          </w:p>
        </w:tc>
        <w:tc>
          <w:tcPr>
            <w:tcW w:w="249" w:type="dxa"/>
            <w:tcBorders>
              <w:top w:val="single" w:sz="4" w:space="0" w:color="auto"/>
            </w:tcBorders>
          </w:tcPr>
          <w:p w14:paraId="16556B1E" w14:textId="77777777" w:rsidR="00170D72" w:rsidRPr="00A869FF" w:rsidRDefault="00170D72" w:rsidP="00170D72">
            <w:pPr>
              <w:jc w:val="center"/>
              <w:rPr>
                <w:rFonts w:ascii="Calibri Light" w:hAnsi="Calibri Light"/>
                <w:b/>
                <w:sz w:val="18"/>
                <w:szCs w:val="18"/>
              </w:rPr>
            </w:pPr>
          </w:p>
        </w:tc>
        <w:tc>
          <w:tcPr>
            <w:tcW w:w="867" w:type="dxa"/>
            <w:tcBorders>
              <w:top w:val="single" w:sz="4" w:space="0" w:color="auto"/>
            </w:tcBorders>
          </w:tcPr>
          <w:p w14:paraId="764401EE" w14:textId="77777777" w:rsidR="00170D72" w:rsidRPr="00A869FF" w:rsidRDefault="00170D72" w:rsidP="00170D72">
            <w:pPr>
              <w:jc w:val="center"/>
              <w:rPr>
                <w:rFonts w:ascii="Calibri Light" w:hAnsi="Calibri Light"/>
                <w:b/>
                <w:sz w:val="18"/>
                <w:szCs w:val="18"/>
              </w:rPr>
            </w:pPr>
            <w:r w:rsidRPr="00A869FF">
              <w:rPr>
                <w:rFonts w:ascii="Calibri Light" w:hAnsi="Calibri Light"/>
                <w:b/>
                <w:sz w:val="18"/>
                <w:szCs w:val="18"/>
              </w:rPr>
              <w:t>2016</w:t>
            </w:r>
          </w:p>
          <w:p w14:paraId="2A0B0D96" w14:textId="77777777" w:rsidR="00170D72" w:rsidRPr="00A869FF" w:rsidRDefault="00170D72" w:rsidP="00170D72">
            <w:pPr>
              <w:jc w:val="center"/>
              <w:rPr>
                <w:rFonts w:ascii="Calibri Light" w:hAnsi="Calibri Light"/>
                <w:b/>
                <w:sz w:val="16"/>
                <w:szCs w:val="16"/>
              </w:rPr>
            </w:pPr>
            <w:r w:rsidRPr="00A869FF">
              <w:rPr>
                <w:rFonts w:ascii="Calibri Light" w:hAnsi="Calibri Light"/>
                <w:b/>
                <w:sz w:val="16"/>
                <w:szCs w:val="16"/>
              </w:rPr>
              <w:t>$’000</w:t>
            </w:r>
          </w:p>
          <w:p w14:paraId="7841378E" w14:textId="77777777" w:rsidR="00170D72" w:rsidRPr="00A869FF" w:rsidRDefault="00170D72" w:rsidP="00170D72">
            <w:pPr>
              <w:ind w:right="-13"/>
              <w:jc w:val="right"/>
              <w:rPr>
                <w:rFonts w:ascii="Calibri Light" w:hAnsi="Calibri Light"/>
                <w:b/>
                <w:sz w:val="18"/>
                <w:szCs w:val="18"/>
              </w:rPr>
            </w:pPr>
          </w:p>
        </w:tc>
        <w:tc>
          <w:tcPr>
            <w:tcW w:w="249" w:type="dxa"/>
            <w:tcBorders>
              <w:top w:val="single" w:sz="4" w:space="0" w:color="auto"/>
            </w:tcBorders>
          </w:tcPr>
          <w:p w14:paraId="78FD4C14" w14:textId="77777777" w:rsidR="00170D72" w:rsidRPr="00A869FF" w:rsidRDefault="00170D72" w:rsidP="00170D72">
            <w:pPr>
              <w:ind w:right="252"/>
              <w:jc w:val="right"/>
              <w:rPr>
                <w:rFonts w:ascii="Calibri Light" w:hAnsi="Calibri Light"/>
                <w:b/>
                <w:sz w:val="18"/>
                <w:szCs w:val="18"/>
              </w:rPr>
            </w:pPr>
          </w:p>
        </w:tc>
        <w:tc>
          <w:tcPr>
            <w:tcW w:w="867" w:type="dxa"/>
            <w:tcBorders>
              <w:top w:val="single" w:sz="4" w:space="0" w:color="auto"/>
            </w:tcBorders>
          </w:tcPr>
          <w:p w14:paraId="0514EC5E" w14:textId="77777777" w:rsidR="00170D72" w:rsidRPr="00A869FF" w:rsidRDefault="00170D72" w:rsidP="00170D72">
            <w:pPr>
              <w:jc w:val="center"/>
              <w:rPr>
                <w:rFonts w:ascii="Calibri Light" w:hAnsi="Calibri Light"/>
                <w:b/>
                <w:sz w:val="18"/>
                <w:szCs w:val="18"/>
              </w:rPr>
            </w:pPr>
            <w:r w:rsidRPr="00A869FF">
              <w:rPr>
                <w:rFonts w:ascii="Calibri Light" w:hAnsi="Calibri Light"/>
                <w:b/>
                <w:sz w:val="18"/>
                <w:szCs w:val="18"/>
              </w:rPr>
              <w:t>2015</w:t>
            </w:r>
          </w:p>
          <w:p w14:paraId="0EBC8075" w14:textId="77777777" w:rsidR="00170D72" w:rsidRPr="00A869FF" w:rsidRDefault="00170D72" w:rsidP="00170D72">
            <w:pPr>
              <w:jc w:val="center"/>
              <w:rPr>
                <w:rFonts w:ascii="Calibri Light" w:hAnsi="Calibri Light"/>
                <w:b/>
                <w:sz w:val="16"/>
                <w:szCs w:val="16"/>
              </w:rPr>
            </w:pPr>
            <w:r w:rsidRPr="00A869FF">
              <w:rPr>
                <w:rFonts w:ascii="Calibri Light" w:hAnsi="Calibri Light"/>
                <w:b/>
                <w:sz w:val="16"/>
                <w:szCs w:val="16"/>
              </w:rPr>
              <w:t>$’000</w:t>
            </w:r>
          </w:p>
          <w:p w14:paraId="1B0B7C74" w14:textId="77777777" w:rsidR="00170D72" w:rsidRPr="00A869FF" w:rsidRDefault="00170D72" w:rsidP="00170D72">
            <w:pPr>
              <w:ind w:right="-13"/>
              <w:jc w:val="right"/>
              <w:rPr>
                <w:rFonts w:ascii="Calibri Light" w:hAnsi="Calibri Light"/>
                <w:b/>
                <w:sz w:val="18"/>
                <w:szCs w:val="18"/>
              </w:rPr>
            </w:pPr>
          </w:p>
        </w:tc>
        <w:tc>
          <w:tcPr>
            <w:tcW w:w="229" w:type="dxa"/>
            <w:tcBorders>
              <w:top w:val="single" w:sz="4" w:space="0" w:color="auto"/>
            </w:tcBorders>
          </w:tcPr>
          <w:p w14:paraId="22B2279D" w14:textId="77777777" w:rsidR="00170D72" w:rsidRPr="00A869FF" w:rsidRDefault="00170D72" w:rsidP="00170D72">
            <w:pPr>
              <w:ind w:right="252"/>
              <w:jc w:val="right"/>
              <w:rPr>
                <w:rFonts w:ascii="Calibri Light" w:hAnsi="Calibri Light"/>
                <w:b/>
                <w:sz w:val="18"/>
                <w:szCs w:val="18"/>
              </w:rPr>
            </w:pPr>
          </w:p>
        </w:tc>
        <w:tc>
          <w:tcPr>
            <w:tcW w:w="229" w:type="dxa"/>
            <w:tcBorders>
              <w:top w:val="single" w:sz="4" w:space="0" w:color="auto"/>
            </w:tcBorders>
          </w:tcPr>
          <w:p w14:paraId="044BA037" w14:textId="77777777" w:rsidR="00170D72" w:rsidRPr="00A869FF" w:rsidRDefault="00170D72" w:rsidP="00170D72">
            <w:pPr>
              <w:ind w:right="252"/>
              <w:jc w:val="right"/>
              <w:rPr>
                <w:rFonts w:ascii="Calibri Light" w:hAnsi="Calibri Light"/>
                <w:b/>
                <w:sz w:val="18"/>
                <w:szCs w:val="18"/>
              </w:rPr>
            </w:pPr>
          </w:p>
        </w:tc>
      </w:tr>
      <w:tr w:rsidR="00170D72" w:rsidRPr="00A869FF" w14:paraId="216BB440" w14:textId="77777777" w:rsidTr="002A040A">
        <w:trPr>
          <w:trHeight w:val="173"/>
        </w:trPr>
        <w:tc>
          <w:tcPr>
            <w:tcW w:w="2251" w:type="dxa"/>
          </w:tcPr>
          <w:p w14:paraId="5577DF48" w14:textId="0C665BB7" w:rsidR="00170D72" w:rsidRPr="00A869FF" w:rsidRDefault="00170D72" w:rsidP="00170D72">
            <w:pPr>
              <w:rPr>
                <w:rFonts w:ascii="Calibri Light" w:hAnsi="Calibri Light"/>
                <w:sz w:val="20"/>
                <w:szCs w:val="20"/>
              </w:rPr>
            </w:pPr>
          </w:p>
        </w:tc>
        <w:tc>
          <w:tcPr>
            <w:tcW w:w="1171" w:type="dxa"/>
            <w:tcBorders>
              <w:top w:val="nil"/>
              <w:bottom w:val="nil"/>
            </w:tcBorders>
            <w:shd w:val="clear" w:color="auto" w:fill="99CCFF"/>
          </w:tcPr>
          <w:p w14:paraId="75B43B7B" w14:textId="77777777" w:rsidR="00170D72" w:rsidRPr="00A869FF" w:rsidRDefault="00170D72" w:rsidP="00170D72">
            <w:pPr>
              <w:jc w:val="center"/>
              <w:rPr>
                <w:rFonts w:ascii="Calibri Light" w:hAnsi="Calibri Light"/>
                <w:sz w:val="20"/>
                <w:szCs w:val="20"/>
              </w:rPr>
            </w:pPr>
          </w:p>
        </w:tc>
        <w:tc>
          <w:tcPr>
            <w:tcW w:w="271" w:type="dxa"/>
          </w:tcPr>
          <w:p w14:paraId="710C67EE" w14:textId="77777777" w:rsidR="00170D72" w:rsidRPr="00A869FF" w:rsidRDefault="00170D72" w:rsidP="00170D72">
            <w:pPr>
              <w:jc w:val="center"/>
              <w:rPr>
                <w:rFonts w:ascii="Calibri Light" w:hAnsi="Calibri Light"/>
                <w:sz w:val="20"/>
                <w:szCs w:val="20"/>
              </w:rPr>
            </w:pPr>
          </w:p>
        </w:tc>
        <w:tc>
          <w:tcPr>
            <w:tcW w:w="980" w:type="dxa"/>
          </w:tcPr>
          <w:p w14:paraId="03FC1418" w14:textId="77777777" w:rsidR="00170D72" w:rsidRPr="00A869FF" w:rsidRDefault="00170D72" w:rsidP="00170D72">
            <w:pPr>
              <w:jc w:val="center"/>
              <w:rPr>
                <w:rFonts w:ascii="Calibri Light" w:hAnsi="Calibri Light"/>
                <w:sz w:val="20"/>
                <w:szCs w:val="20"/>
              </w:rPr>
            </w:pPr>
          </w:p>
        </w:tc>
        <w:tc>
          <w:tcPr>
            <w:tcW w:w="271" w:type="dxa"/>
          </w:tcPr>
          <w:p w14:paraId="1E5AC324" w14:textId="2CC0871E" w:rsidR="00170D72" w:rsidRPr="00A869FF" w:rsidRDefault="00170D72" w:rsidP="00170D72">
            <w:pPr>
              <w:jc w:val="center"/>
              <w:rPr>
                <w:rFonts w:ascii="Calibri Light" w:hAnsi="Calibri Light"/>
                <w:sz w:val="20"/>
                <w:szCs w:val="20"/>
              </w:rPr>
            </w:pPr>
          </w:p>
        </w:tc>
        <w:tc>
          <w:tcPr>
            <w:tcW w:w="1031" w:type="dxa"/>
          </w:tcPr>
          <w:p w14:paraId="72BDB262" w14:textId="01DF7C67" w:rsidR="00170D72" w:rsidRPr="00A869FF" w:rsidRDefault="00170D72" w:rsidP="00170D72">
            <w:pPr>
              <w:jc w:val="center"/>
              <w:rPr>
                <w:rFonts w:ascii="Calibri Light" w:hAnsi="Calibri Light"/>
                <w:sz w:val="20"/>
                <w:szCs w:val="20"/>
              </w:rPr>
            </w:pPr>
          </w:p>
        </w:tc>
        <w:tc>
          <w:tcPr>
            <w:tcW w:w="249" w:type="dxa"/>
          </w:tcPr>
          <w:p w14:paraId="727142A6" w14:textId="77777777" w:rsidR="00170D72" w:rsidRPr="00A869FF" w:rsidRDefault="00170D72" w:rsidP="00170D72">
            <w:pPr>
              <w:jc w:val="center"/>
              <w:rPr>
                <w:rFonts w:ascii="Calibri Light" w:hAnsi="Calibri Light"/>
                <w:sz w:val="20"/>
                <w:szCs w:val="20"/>
              </w:rPr>
            </w:pPr>
          </w:p>
        </w:tc>
        <w:tc>
          <w:tcPr>
            <w:tcW w:w="867" w:type="dxa"/>
          </w:tcPr>
          <w:p w14:paraId="7E16CD9E" w14:textId="77777777" w:rsidR="00170D72" w:rsidRPr="00A869FF" w:rsidRDefault="00170D72" w:rsidP="00170D72">
            <w:pPr>
              <w:jc w:val="center"/>
              <w:rPr>
                <w:rFonts w:ascii="Calibri Light" w:hAnsi="Calibri Light"/>
                <w:sz w:val="20"/>
                <w:szCs w:val="20"/>
              </w:rPr>
            </w:pPr>
          </w:p>
        </w:tc>
        <w:tc>
          <w:tcPr>
            <w:tcW w:w="249" w:type="dxa"/>
          </w:tcPr>
          <w:p w14:paraId="4BDB1538" w14:textId="77777777" w:rsidR="00170D72" w:rsidRPr="00A869FF" w:rsidRDefault="00170D72" w:rsidP="00170D72">
            <w:pPr>
              <w:ind w:right="252"/>
              <w:jc w:val="right"/>
              <w:rPr>
                <w:rFonts w:ascii="Calibri Light" w:hAnsi="Calibri Light"/>
                <w:b/>
                <w:sz w:val="18"/>
                <w:szCs w:val="18"/>
              </w:rPr>
            </w:pPr>
          </w:p>
        </w:tc>
        <w:tc>
          <w:tcPr>
            <w:tcW w:w="867" w:type="dxa"/>
          </w:tcPr>
          <w:p w14:paraId="2EC9D1B2" w14:textId="77777777" w:rsidR="00170D72" w:rsidRPr="00A869FF" w:rsidRDefault="00170D72" w:rsidP="00170D72">
            <w:pPr>
              <w:jc w:val="center"/>
              <w:rPr>
                <w:rFonts w:ascii="Calibri Light" w:hAnsi="Calibri Light"/>
                <w:sz w:val="20"/>
                <w:szCs w:val="20"/>
              </w:rPr>
            </w:pPr>
          </w:p>
        </w:tc>
        <w:tc>
          <w:tcPr>
            <w:tcW w:w="229" w:type="dxa"/>
          </w:tcPr>
          <w:p w14:paraId="0F7E7707" w14:textId="77777777" w:rsidR="00170D72" w:rsidRPr="00A869FF" w:rsidRDefault="00170D72" w:rsidP="00170D72">
            <w:pPr>
              <w:ind w:right="252"/>
              <w:jc w:val="right"/>
              <w:rPr>
                <w:rFonts w:ascii="Calibri Light" w:hAnsi="Calibri Light"/>
                <w:b/>
                <w:sz w:val="18"/>
                <w:szCs w:val="18"/>
              </w:rPr>
            </w:pPr>
          </w:p>
        </w:tc>
        <w:tc>
          <w:tcPr>
            <w:tcW w:w="229" w:type="dxa"/>
          </w:tcPr>
          <w:p w14:paraId="4C8FEB05" w14:textId="77777777" w:rsidR="00170D72" w:rsidRPr="00A869FF" w:rsidRDefault="00170D72" w:rsidP="00170D72">
            <w:pPr>
              <w:ind w:right="252"/>
              <w:jc w:val="right"/>
              <w:rPr>
                <w:rFonts w:ascii="Calibri Light" w:hAnsi="Calibri Light"/>
                <w:b/>
                <w:sz w:val="18"/>
                <w:szCs w:val="18"/>
              </w:rPr>
            </w:pPr>
          </w:p>
        </w:tc>
      </w:tr>
      <w:tr w:rsidR="00170D72" w:rsidRPr="00A869FF" w14:paraId="61065326" w14:textId="77777777" w:rsidTr="002A040A">
        <w:tc>
          <w:tcPr>
            <w:tcW w:w="2251" w:type="dxa"/>
          </w:tcPr>
          <w:p w14:paraId="3BEEB060" w14:textId="77777777" w:rsidR="00170D72" w:rsidRPr="00A869FF" w:rsidRDefault="00170D72" w:rsidP="00170D72">
            <w:pPr>
              <w:rPr>
                <w:rFonts w:ascii="Calibri Light" w:hAnsi="Calibri Light"/>
                <w:sz w:val="18"/>
                <w:szCs w:val="18"/>
              </w:rPr>
            </w:pPr>
            <w:r w:rsidRPr="00A869FF">
              <w:rPr>
                <w:rFonts w:ascii="Calibri Light" w:hAnsi="Calibri Light"/>
                <w:sz w:val="18"/>
                <w:szCs w:val="18"/>
              </w:rPr>
              <w:t>Cash</w:t>
            </w:r>
          </w:p>
        </w:tc>
        <w:tc>
          <w:tcPr>
            <w:tcW w:w="1171" w:type="dxa"/>
            <w:tcBorders>
              <w:top w:val="nil"/>
              <w:bottom w:val="nil"/>
            </w:tcBorders>
            <w:shd w:val="clear" w:color="auto" w:fill="99CCFF"/>
          </w:tcPr>
          <w:p w14:paraId="779E084D" w14:textId="2BF6164B" w:rsidR="00170D72" w:rsidRPr="00A869FF" w:rsidRDefault="00170D72" w:rsidP="00170D72">
            <w:pPr>
              <w:jc w:val="right"/>
              <w:rPr>
                <w:rFonts w:ascii="Calibri Light" w:hAnsi="Calibri Light"/>
                <w:sz w:val="18"/>
                <w:szCs w:val="18"/>
              </w:rPr>
            </w:pPr>
            <w:r>
              <w:rPr>
                <w:rFonts w:ascii="Calibri Light" w:hAnsi="Calibri Light"/>
                <w:sz w:val="18"/>
                <w:szCs w:val="18"/>
              </w:rPr>
              <w:t>338</w:t>
            </w:r>
          </w:p>
        </w:tc>
        <w:tc>
          <w:tcPr>
            <w:tcW w:w="271" w:type="dxa"/>
          </w:tcPr>
          <w:p w14:paraId="02D52164" w14:textId="77777777" w:rsidR="00170D72" w:rsidRPr="00A869FF" w:rsidRDefault="00170D72" w:rsidP="00170D72">
            <w:pPr>
              <w:jc w:val="right"/>
              <w:rPr>
                <w:rFonts w:ascii="Calibri Light" w:hAnsi="Calibri Light"/>
                <w:sz w:val="18"/>
                <w:szCs w:val="18"/>
              </w:rPr>
            </w:pPr>
          </w:p>
        </w:tc>
        <w:tc>
          <w:tcPr>
            <w:tcW w:w="980" w:type="dxa"/>
          </w:tcPr>
          <w:p w14:paraId="456EB798" w14:textId="2FE60D0B" w:rsidR="00170D72" w:rsidRPr="00A869FF" w:rsidRDefault="00170D72" w:rsidP="00170D72">
            <w:pPr>
              <w:jc w:val="right"/>
              <w:rPr>
                <w:rFonts w:ascii="Calibri Light" w:hAnsi="Calibri Light"/>
                <w:sz w:val="18"/>
                <w:szCs w:val="18"/>
              </w:rPr>
            </w:pPr>
            <w:r>
              <w:rPr>
                <w:rFonts w:ascii="Calibri Light" w:hAnsi="Calibri Light"/>
                <w:sz w:val="18"/>
                <w:szCs w:val="18"/>
              </w:rPr>
              <w:t>281</w:t>
            </w:r>
          </w:p>
        </w:tc>
        <w:tc>
          <w:tcPr>
            <w:tcW w:w="271" w:type="dxa"/>
          </w:tcPr>
          <w:p w14:paraId="04B176F9" w14:textId="789B8F4B" w:rsidR="00170D72" w:rsidRPr="00A869FF" w:rsidRDefault="00170D72" w:rsidP="00170D72">
            <w:pPr>
              <w:jc w:val="right"/>
              <w:rPr>
                <w:rFonts w:ascii="Calibri Light" w:hAnsi="Calibri Light"/>
                <w:sz w:val="18"/>
                <w:szCs w:val="18"/>
              </w:rPr>
            </w:pPr>
          </w:p>
        </w:tc>
        <w:tc>
          <w:tcPr>
            <w:tcW w:w="1031" w:type="dxa"/>
          </w:tcPr>
          <w:p w14:paraId="4EF12465" w14:textId="3CA6B9DD" w:rsidR="00170D72" w:rsidRPr="00A869FF" w:rsidRDefault="00170D72" w:rsidP="00170D72">
            <w:pPr>
              <w:jc w:val="right"/>
              <w:rPr>
                <w:rFonts w:ascii="Calibri Light" w:hAnsi="Calibri Light"/>
                <w:sz w:val="18"/>
                <w:szCs w:val="18"/>
              </w:rPr>
            </w:pPr>
            <w:r>
              <w:rPr>
                <w:rFonts w:ascii="Calibri Light" w:hAnsi="Calibri Light"/>
                <w:sz w:val="18"/>
                <w:szCs w:val="18"/>
              </w:rPr>
              <w:t>760</w:t>
            </w:r>
          </w:p>
        </w:tc>
        <w:tc>
          <w:tcPr>
            <w:tcW w:w="249" w:type="dxa"/>
          </w:tcPr>
          <w:p w14:paraId="140E2883" w14:textId="77777777" w:rsidR="00170D72" w:rsidRPr="00A869FF" w:rsidRDefault="00170D72" w:rsidP="00170D72">
            <w:pPr>
              <w:jc w:val="right"/>
              <w:rPr>
                <w:rFonts w:ascii="Calibri Light" w:hAnsi="Calibri Light"/>
                <w:sz w:val="18"/>
                <w:szCs w:val="18"/>
              </w:rPr>
            </w:pPr>
          </w:p>
        </w:tc>
        <w:tc>
          <w:tcPr>
            <w:tcW w:w="867" w:type="dxa"/>
          </w:tcPr>
          <w:p w14:paraId="7E34D9B1" w14:textId="08564A37" w:rsidR="00170D72" w:rsidRPr="00A869FF" w:rsidRDefault="00170D72" w:rsidP="00170D72">
            <w:pPr>
              <w:jc w:val="right"/>
              <w:rPr>
                <w:rFonts w:ascii="Calibri Light" w:hAnsi="Calibri Light"/>
                <w:sz w:val="18"/>
                <w:szCs w:val="18"/>
              </w:rPr>
            </w:pPr>
            <w:r w:rsidRPr="00A869FF">
              <w:rPr>
                <w:rFonts w:ascii="Calibri Light" w:hAnsi="Calibri Light"/>
                <w:sz w:val="18"/>
                <w:szCs w:val="18"/>
              </w:rPr>
              <w:t>406</w:t>
            </w:r>
          </w:p>
        </w:tc>
        <w:tc>
          <w:tcPr>
            <w:tcW w:w="249" w:type="dxa"/>
          </w:tcPr>
          <w:p w14:paraId="4C904CAB" w14:textId="77777777" w:rsidR="00170D72" w:rsidRPr="00A869FF" w:rsidRDefault="00170D72" w:rsidP="00170D72">
            <w:pPr>
              <w:ind w:right="252"/>
              <w:jc w:val="right"/>
              <w:rPr>
                <w:rFonts w:ascii="Calibri Light" w:hAnsi="Calibri Light"/>
                <w:b/>
                <w:sz w:val="18"/>
                <w:szCs w:val="18"/>
              </w:rPr>
            </w:pPr>
          </w:p>
        </w:tc>
        <w:tc>
          <w:tcPr>
            <w:tcW w:w="867" w:type="dxa"/>
          </w:tcPr>
          <w:p w14:paraId="56DA0F37" w14:textId="7169E7D6" w:rsidR="00170D72" w:rsidRPr="00A869FF" w:rsidRDefault="00170D72" w:rsidP="00170D72">
            <w:pPr>
              <w:jc w:val="right"/>
              <w:rPr>
                <w:rFonts w:ascii="Calibri Light" w:hAnsi="Calibri Light"/>
                <w:sz w:val="18"/>
                <w:szCs w:val="18"/>
              </w:rPr>
            </w:pPr>
            <w:r w:rsidRPr="00A869FF">
              <w:rPr>
                <w:rFonts w:ascii="Calibri Light" w:hAnsi="Calibri Light"/>
                <w:sz w:val="18"/>
                <w:szCs w:val="18"/>
              </w:rPr>
              <w:t>1,399</w:t>
            </w:r>
          </w:p>
        </w:tc>
        <w:tc>
          <w:tcPr>
            <w:tcW w:w="229" w:type="dxa"/>
          </w:tcPr>
          <w:p w14:paraId="06869BAF" w14:textId="77777777" w:rsidR="00170D72" w:rsidRPr="00A869FF" w:rsidRDefault="00170D72" w:rsidP="00170D72">
            <w:pPr>
              <w:ind w:right="252"/>
              <w:jc w:val="right"/>
              <w:rPr>
                <w:rFonts w:ascii="Calibri Light" w:hAnsi="Calibri Light"/>
                <w:b/>
                <w:sz w:val="18"/>
                <w:szCs w:val="18"/>
              </w:rPr>
            </w:pPr>
          </w:p>
        </w:tc>
        <w:tc>
          <w:tcPr>
            <w:tcW w:w="229" w:type="dxa"/>
          </w:tcPr>
          <w:p w14:paraId="6285A727" w14:textId="77777777" w:rsidR="00170D72" w:rsidRPr="00A869FF" w:rsidRDefault="00170D72" w:rsidP="00170D72">
            <w:pPr>
              <w:ind w:right="252"/>
              <w:jc w:val="right"/>
              <w:rPr>
                <w:rFonts w:ascii="Calibri Light" w:hAnsi="Calibri Light"/>
                <w:b/>
                <w:sz w:val="18"/>
                <w:szCs w:val="18"/>
              </w:rPr>
            </w:pPr>
          </w:p>
        </w:tc>
      </w:tr>
      <w:tr w:rsidR="00170D72" w:rsidRPr="00A869FF" w14:paraId="35D0BFC6" w14:textId="77777777" w:rsidTr="002A040A">
        <w:tc>
          <w:tcPr>
            <w:tcW w:w="2251" w:type="dxa"/>
          </w:tcPr>
          <w:p w14:paraId="4AB0B9E9" w14:textId="77777777" w:rsidR="00170D72" w:rsidRPr="00A869FF" w:rsidRDefault="00170D72" w:rsidP="00170D72">
            <w:pPr>
              <w:rPr>
                <w:rFonts w:ascii="Calibri Light" w:hAnsi="Calibri Light"/>
                <w:sz w:val="18"/>
                <w:szCs w:val="18"/>
              </w:rPr>
            </w:pPr>
            <w:r w:rsidRPr="00A869FF">
              <w:rPr>
                <w:rFonts w:ascii="Calibri Light" w:hAnsi="Calibri Light"/>
                <w:sz w:val="18"/>
                <w:szCs w:val="18"/>
              </w:rPr>
              <w:t>Accounts receivable and prepayments</w:t>
            </w:r>
          </w:p>
        </w:tc>
        <w:tc>
          <w:tcPr>
            <w:tcW w:w="1171" w:type="dxa"/>
            <w:tcBorders>
              <w:top w:val="nil"/>
              <w:bottom w:val="single" w:sz="4" w:space="0" w:color="auto"/>
            </w:tcBorders>
            <w:shd w:val="clear" w:color="auto" w:fill="99CCFF"/>
          </w:tcPr>
          <w:p w14:paraId="28A2C415" w14:textId="78CFCD33" w:rsidR="00170D72" w:rsidRPr="00A869FF" w:rsidRDefault="00170D72" w:rsidP="00170D72">
            <w:pPr>
              <w:jc w:val="right"/>
              <w:rPr>
                <w:rFonts w:ascii="Calibri Light" w:hAnsi="Calibri Light"/>
                <w:sz w:val="18"/>
                <w:szCs w:val="18"/>
              </w:rPr>
            </w:pPr>
            <w:r>
              <w:rPr>
                <w:rFonts w:ascii="Calibri Light" w:hAnsi="Calibri Light"/>
                <w:sz w:val="18"/>
                <w:szCs w:val="18"/>
              </w:rPr>
              <w:t>34</w:t>
            </w:r>
          </w:p>
        </w:tc>
        <w:tc>
          <w:tcPr>
            <w:tcW w:w="271" w:type="dxa"/>
          </w:tcPr>
          <w:p w14:paraId="0A9BF7E1" w14:textId="77777777" w:rsidR="00170D72" w:rsidRPr="00A869FF" w:rsidRDefault="00170D72" w:rsidP="00170D72">
            <w:pPr>
              <w:jc w:val="right"/>
              <w:rPr>
                <w:rFonts w:ascii="Calibri Light" w:hAnsi="Calibri Light"/>
                <w:sz w:val="18"/>
                <w:szCs w:val="18"/>
              </w:rPr>
            </w:pPr>
          </w:p>
        </w:tc>
        <w:tc>
          <w:tcPr>
            <w:tcW w:w="980" w:type="dxa"/>
            <w:tcBorders>
              <w:bottom w:val="single" w:sz="4" w:space="0" w:color="auto"/>
            </w:tcBorders>
          </w:tcPr>
          <w:p w14:paraId="1C81211F" w14:textId="3B247726" w:rsidR="00170D72" w:rsidRPr="00A869FF" w:rsidRDefault="00170D72" w:rsidP="00170D72">
            <w:pPr>
              <w:jc w:val="right"/>
              <w:rPr>
                <w:rFonts w:ascii="Calibri Light" w:hAnsi="Calibri Light"/>
                <w:sz w:val="18"/>
                <w:szCs w:val="18"/>
              </w:rPr>
            </w:pPr>
            <w:r>
              <w:rPr>
                <w:rFonts w:ascii="Calibri Light" w:hAnsi="Calibri Light"/>
                <w:sz w:val="18"/>
                <w:szCs w:val="18"/>
              </w:rPr>
              <w:t>34</w:t>
            </w:r>
          </w:p>
        </w:tc>
        <w:tc>
          <w:tcPr>
            <w:tcW w:w="271" w:type="dxa"/>
          </w:tcPr>
          <w:p w14:paraId="0749155A" w14:textId="438619E3" w:rsidR="00170D72" w:rsidRPr="00A869FF" w:rsidRDefault="00170D72" w:rsidP="00170D72">
            <w:pPr>
              <w:jc w:val="right"/>
              <w:rPr>
                <w:rFonts w:ascii="Calibri Light" w:hAnsi="Calibri Light"/>
                <w:sz w:val="18"/>
                <w:szCs w:val="18"/>
              </w:rPr>
            </w:pPr>
          </w:p>
        </w:tc>
        <w:tc>
          <w:tcPr>
            <w:tcW w:w="1031" w:type="dxa"/>
            <w:tcBorders>
              <w:bottom w:val="single" w:sz="4" w:space="0" w:color="auto"/>
            </w:tcBorders>
          </w:tcPr>
          <w:p w14:paraId="78D90911" w14:textId="545FAC5D" w:rsidR="00170D72" w:rsidRPr="00A869FF" w:rsidRDefault="00170D72" w:rsidP="00170D72">
            <w:pPr>
              <w:jc w:val="right"/>
              <w:rPr>
                <w:rFonts w:ascii="Calibri Light" w:hAnsi="Calibri Light"/>
                <w:sz w:val="18"/>
                <w:szCs w:val="18"/>
              </w:rPr>
            </w:pPr>
            <w:r>
              <w:rPr>
                <w:rFonts w:ascii="Calibri Light" w:hAnsi="Calibri Light"/>
                <w:sz w:val="18"/>
                <w:szCs w:val="18"/>
              </w:rPr>
              <w:t>44</w:t>
            </w:r>
          </w:p>
        </w:tc>
        <w:tc>
          <w:tcPr>
            <w:tcW w:w="249" w:type="dxa"/>
          </w:tcPr>
          <w:p w14:paraId="393DC0D2" w14:textId="77777777" w:rsidR="00170D72" w:rsidRPr="00A869FF" w:rsidRDefault="00170D72" w:rsidP="00170D72">
            <w:pPr>
              <w:jc w:val="right"/>
              <w:rPr>
                <w:rFonts w:ascii="Calibri Light" w:hAnsi="Calibri Light"/>
                <w:sz w:val="18"/>
                <w:szCs w:val="18"/>
              </w:rPr>
            </w:pPr>
          </w:p>
        </w:tc>
        <w:tc>
          <w:tcPr>
            <w:tcW w:w="867" w:type="dxa"/>
            <w:tcBorders>
              <w:bottom w:val="single" w:sz="4" w:space="0" w:color="auto"/>
            </w:tcBorders>
          </w:tcPr>
          <w:p w14:paraId="111B04A5" w14:textId="260EA2E3" w:rsidR="00170D72" w:rsidRPr="00A869FF" w:rsidRDefault="00170D72" w:rsidP="00170D72">
            <w:pPr>
              <w:jc w:val="right"/>
              <w:rPr>
                <w:rFonts w:ascii="Calibri Light" w:hAnsi="Calibri Light"/>
                <w:sz w:val="18"/>
                <w:szCs w:val="18"/>
              </w:rPr>
            </w:pPr>
            <w:r w:rsidRPr="00A869FF">
              <w:rPr>
                <w:rFonts w:ascii="Calibri Light" w:hAnsi="Calibri Light"/>
                <w:sz w:val="18"/>
                <w:szCs w:val="18"/>
              </w:rPr>
              <w:t>24</w:t>
            </w:r>
          </w:p>
        </w:tc>
        <w:tc>
          <w:tcPr>
            <w:tcW w:w="249" w:type="dxa"/>
          </w:tcPr>
          <w:p w14:paraId="548DE4F0" w14:textId="77777777" w:rsidR="00170D72" w:rsidRPr="00A869FF" w:rsidRDefault="00170D72" w:rsidP="00170D72">
            <w:pPr>
              <w:ind w:right="252"/>
              <w:jc w:val="right"/>
              <w:rPr>
                <w:rFonts w:ascii="Calibri Light" w:hAnsi="Calibri Light"/>
                <w:b/>
                <w:sz w:val="18"/>
                <w:szCs w:val="18"/>
              </w:rPr>
            </w:pPr>
          </w:p>
        </w:tc>
        <w:tc>
          <w:tcPr>
            <w:tcW w:w="867" w:type="dxa"/>
            <w:tcBorders>
              <w:bottom w:val="single" w:sz="4" w:space="0" w:color="auto"/>
            </w:tcBorders>
          </w:tcPr>
          <w:p w14:paraId="6294B176" w14:textId="1A8BAE1E" w:rsidR="00170D72" w:rsidRPr="00A869FF" w:rsidRDefault="00170D72" w:rsidP="00170D72">
            <w:pPr>
              <w:jc w:val="right"/>
              <w:rPr>
                <w:rFonts w:ascii="Calibri Light" w:hAnsi="Calibri Light"/>
                <w:sz w:val="18"/>
                <w:szCs w:val="18"/>
              </w:rPr>
            </w:pPr>
            <w:r w:rsidRPr="00A869FF">
              <w:rPr>
                <w:rFonts w:ascii="Calibri Light" w:hAnsi="Calibri Light"/>
                <w:sz w:val="18"/>
                <w:szCs w:val="18"/>
              </w:rPr>
              <w:t>30</w:t>
            </w:r>
          </w:p>
        </w:tc>
        <w:tc>
          <w:tcPr>
            <w:tcW w:w="229" w:type="dxa"/>
          </w:tcPr>
          <w:p w14:paraId="7D68F9BE" w14:textId="77777777" w:rsidR="00170D72" w:rsidRPr="00A869FF" w:rsidRDefault="00170D72" w:rsidP="00170D72">
            <w:pPr>
              <w:ind w:right="252"/>
              <w:jc w:val="right"/>
              <w:rPr>
                <w:rFonts w:ascii="Calibri Light" w:hAnsi="Calibri Light"/>
                <w:b/>
                <w:sz w:val="18"/>
                <w:szCs w:val="18"/>
              </w:rPr>
            </w:pPr>
          </w:p>
        </w:tc>
        <w:tc>
          <w:tcPr>
            <w:tcW w:w="229" w:type="dxa"/>
          </w:tcPr>
          <w:p w14:paraId="6042EE78" w14:textId="77777777" w:rsidR="00170D72" w:rsidRPr="00A869FF" w:rsidRDefault="00170D72" w:rsidP="00170D72">
            <w:pPr>
              <w:ind w:right="252"/>
              <w:jc w:val="right"/>
              <w:rPr>
                <w:rFonts w:ascii="Calibri Light" w:hAnsi="Calibri Light"/>
                <w:b/>
                <w:sz w:val="18"/>
                <w:szCs w:val="18"/>
              </w:rPr>
            </w:pPr>
          </w:p>
        </w:tc>
      </w:tr>
      <w:tr w:rsidR="00170D72" w:rsidRPr="00A869FF" w14:paraId="678449DD" w14:textId="77777777" w:rsidTr="002A040A">
        <w:tc>
          <w:tcPr>
            <w:tcW w:w="2251" w:type="dxa"/>
          </w:tcPr>
          <w:p w14:paraId="2459EF97" w14:textId="77777777" w:rsidR="00170D72" w:rsidRPr="00A869FF" w:rsidRDefault="00170D72" w:rsidP="00170D72">
            <w:pPr>
              <w:rPr>
                <w:rFonts w:ascii="Calibri Light" w:hAnsi="Calibri Light"/>
                <w:sz w:val="18"/>
                <w:szCs w:val="18"/>
              </w:rPr>
            </w:pPr>
            <w:r w:rsidRPr="00A869FF">
              <w:rPr>
                <w:rFonts w:ascii="Calibri Light" w:hAnsi="Calibri Light"/>
                <w:sz w:val="18"/>
                <w:szCs w:val="18"/>
              </w:rPr>
              <w:t>Current Assets</w:t>
            </w:r>
          </w:p>
        </w:tc>
        <w:tc>
          <w:tcPr>
            <w:tcW w:w="1171" w:type="dxa"/>
            <w:tcBorders>
              <w:top w:val="single" w:sz="4" w:space="0" w:color="auto"/>
              <w:bottom w:val="nil"/>
            </w:tcBorders>
            <w:shd w:val="clear" w:color="auto" w:fill="99CCFF"/>
          </w:tcPr>
          <w:p w14:paraId="2D43460C" w14:textId="2259828C" w:rsidR="00170D72" w:rsidRPr="00A869FF" w:rsidRDefault="00170D72" w:rsidP="00170D72">
            <w:pPr>
              <w:tabs>
                <w:tab w:val="center" w:pos="393"/>
                <w:tab w:val="right" w:pos="787"/>
              </w:tabs>
              <w:jc w:val="right"/>
              <w:rPr>
                <w:rFonts w:ascii="Calibri Light" w:hAnsi="Calibri Light"/>
                <w:sz w:val="18"/>
                <w:szCs w:val="18"/>
              </w:rPr>
            </w:pPr>
            <w:r>
              <w:rPr>
                <w:rFonts w:ascii="Calibri Light" w:hAnsi="Calibri Light"/>
                <w:sz w:val="18"/>
                <w:szCs w:val="18"/>
              </w:rPr>
              <w:t>372</w:t>
            </w:r>
          </w:p>
        </w:tc>
        <w:tc>
          <w:tcPr>
            <w:tcW w:w="271" w:type="dxa"/>
          </w:tcPr>
          <w:p w14:paraId="5BC7087E" w14:textId="77777777" w:rsidR="00170D72" w:rsidRPr="00A869FF" w:rsidRDefault="00170D72" w:rsidP="00170D72">
            <w:pPr>
              <w:tabs>
                <w:tab w:val="center" w:pos="393"/>
                <w:tab w:val="right" w:pos="787"/>
              </w:tabs>
              <w:jc w:val="right"/>
              <w:rPr>
                <w:rFonts w:ascii="Calibri Light" w:hAnsi="Calibri Light"/>
                <w:sz w:val="18"/>
                <w:szCs w:val="18"/>
              </w:rPr>
            </w:pPr>
          </w:p>
        </w:tc>
        <w:tc>
          <w:tcPr>
            <w:tcW w:w="980" w:type="dxa"/>
            <w:tcBorders>
              <w:top w:val="single" w:sz="4" w:space="0" w:color="auto"/>
              <w:bottom w:val="nil"/>
            </w:tcBorders>
          </w:tcPr>
          <w:p w14:paraId="7D9DA4E2" w14:textId="476396FC" w:rsidR="00170D72" w:rsidRPr="00A869FF" w:rsidRDefault="00170D72" w:rsidP="00170D72">
            <w:pPr>
              <w:tabs>
                <w:tab w:val="center" w:pos="393"/>
                <w:tab w:val="right" w:pos="787"/>
              </w:tabs>
              <w:jc w:val="right"/>
              <w:rPr>
                <w:rFonts w:ascii="Calibri Light" w:hAnsi="Calibri Light"/>
                <w:sz w:val="18"/>
                <w:szCs w:val="18"/>
              </w:rPr>
            </w:pPr>
            <w:r>
              <w:rPr>
                <w:rFonts w:ascii="Calibri Light" w:hAnsi="Calibri Light"/>
                <w:sz w:val="18"/>
                <w:szCs w:val="18"/>
              </w:rPr>
              <w:t>315</w:t>
            </w:r>
          </w:p>
        </w:tc>
        <w:tc>
          <w:tcPr>
            <w:tcW w:w="271" w:type="dxa"/>
          </w:tcPr>
          <w:p w14:paraId="08E30B6F" w14:textId="20E06673" w:rsidR="00170D72" w:rsidRPr="00A869FF" w:rsidRDefault="00170D72" w:rsidP="00170D72">
            <w:pPr>
              <w:tabs>
                <w:tab w:val="center" w:pos="393"/>
                <w:tab w:val="right" w:pos="787"/>
              </w:tabs>
              <w:jc w:val="right"/>
              <w:rPr>
                <w:rFonts w:ascii="Calibri Light" w:hAnsi="Calibri Light"/>
                <w:sz w:val="18"/>
                <w:szCs w:val="18"/>
              </w:rPr>
            </w:pPr>
          </w:p>
        </w:tc>
        <w:tc>
          <w:tcPr>
            <w:tcW w:w="1031" w:type="dxa"/>
            <w:tcBorders>
              <w:top w:val="single" w:sz="4" w:space="0" w:color="auto"/>
              <w:bottom w:val="nil"/>
            </w:tcBorders>
          </w:tcPr>
          <w:p w14:paraId="29493379" w14:textId="7EDD9E10" w:rsidR="00170D72" w:rsidRPr="00A869FF" w:rsidRDefault="00170D72" w:rsidP="00170D72">
            <w:pPr>
              <w:tabs>
                <w:tab w:val="center" w:pos="393"/>
                <w:tab w:val="right" w:pos="787"/>
              </w:tabs>
              <w:jc w:val="right"/>
              <w:rPr>
                <w:rFonts w:ascii="Calibri Light" w:hAnsi="Calibri Light"/>
                <w:sz w:val="18"/>
                <w:szCs w:val="18"/>
              </w:rPr>
            </w:pPr>
            <w:r>
              <w:rPr>
                <w:rFonts w:ascii="Calibri Light" w:hAnsi="Calibri Light"/>
                <w:sz w:val="18"/>
                <w:szCs w:val="18"/>
              </w:rPr>
              <w:t>804</w:t>
            </w:r>
          </w:p>
        </w:tc>
        <w:tc>
          <w:tcPr>
            <w:tcW w:w="249" w:type="dxa"/>
          </w:tcPr>
          <w:p w14:paraId="78486499" w14:textId="77777777" w:rsidR="00170D72" w:rsidRPr="00A869FF" w:rsidRDefault="00170D72" w:rsidP="00170D72">
            <w:pPr>
              <w:tabs>
                <w:tab w:val="center" w:pos="393"/>
                <w:tab w:val="right" w:pos="787"/>
              </w:tabs>
              <w:jc w:val="right"/>
              <w:rPr>
                <w:rFonts w:ascii="Calibri Light" w:hAnsi="Calibri Light"/>
                <w:sz w:val="18"/>
                <w:szCs w:val="18"/>
              </w:rPr>
            </w:pPr>
          </w:p>
        </w:tc>
        <w:tc>
          <w:tcPr>
            <w:tcW w:w="867" w:type="dxa"/>
            <w:tcBorders>
              <w:top w:val="single" w:sz="4" w:space="0" w:color="auto"/>
              <w:bottom w:val="nil"/>
            </w:tcBorders>
          </w:tcPr>
          <w:p w14:paraId="0C4831E7" w14:textId="5203A322" w:rsidR="00170D72" w:rsidRPr="00A869FF" w:rsidRDefault="00170D72" w:rsidP="00170D72">
            <w:pPr>
              <w:tabs>
                <w:tab w:val="center" w:pos="393"/>
                <w:tab w:val="right" w:pos="787"/>
              </w:tabs>
              <w:jc w:val="right"/>
              <w:rPr>
                <w:rFonts w:ascii="Calibri Light" w:hAnsi="Calibri Light"/>
                <w:sz w:val="18"/>
                <w:szCs w:val="18"/>
              </w:rPr>
            </w:pPr>
            <w:r w:rsidRPr="00A869FF">
              <w:rPr>
                <w:rFonts w:ascii="Calibri Light" w:hAnsi="Calibri Light"/>
                <w:sz w:val="18"/>
                <w:szCs w:val="18"/>
              </w:rPr>
              <w:t>430</w:t>
            </w:r>
          </w:p>
        </w:tc>
        <w:tc>
          <w:tcPr>
            <w:tcW w:w="249" w:type="dxa"/>
          </w:tcPr>
          <w:p w14:paraId="48AF292F" w14:textId="77777777" w:rsidR="00170D72" w:rsidRPr="00A869FF" w:rsidRDefault="00170D72" w:rsidP="00170D72">
            <w:pPr>
              <w:ind w:right="252"/>
              <w:jc w:val="right"/>
              <w:rPr>
                <w:rFonts w:ascii="Calibri Light" w:hAnsi="Calibri Light"/>
                <w:b/>
                <w:sz w:val="18"/>
                <w:szCs w:val="18"/>
              </w:rPr>
            </w:pPr>
          </w:p>
        </w:tc>
        <w:tc>
          <w:tcPr>
            <w:tcW w:w="867" w:type="dxa"/>
            <w:tcBorders>
              <w:top w:val="single" w:sz="4" w:space="0" w:color="auto"/>
              <w:bottom w:val="nil"/>
            </w:tcBorders>
          </w:tcPr>
          <w:p w14:paraId="02CBC7BF" w14:textId="70963780" w:rsidR="00170D72" w:rsidRPr="00A869FF" w:rsidRDefault="00170D72" w:rsidP="00170D72">
            <w:pPr>
              <w:jc w:val="right"/>
              <w:rPr>
                <w:rFonts w:ascii="Calibri Light" w:hAnsi="Calibri Light"/>
                <w:color w:val="000000"/>
                <w:sz w:val="18"/>
                <w:szCs w:val="18"/>
              </w:rPr>
            </w:pPr>
            <w:r w:rsidRPr="00A869FF">
              <w:rPr>
                <w:rFonts w:ascii="Calibri Light" w:hAnsi="Calibri Light"/>
                <w:sz w:val="18"/>
                <w:szCs w:val="18"/>
              </w:rPr>
              <w:t>1,429</w:t>
            </w:r>
          </w:p>
        </w:tc>
        <w:tc>
          <w:tcPr>
            <w:tcW w:w="229" w:type="dxa"/>
          </w:tcPr>
          <w:p w14:paraId="5EBA8B6E" w14:textId="77777777" w:rsidR="00170D72" w:rsidRPr="00A869FF" w:rsidRDefault="00170D72" w:rsidP="00170D72">
            <w:pPr>
              <w:ind w:right="252"/>
              <w:jc w:val="right"/>
              <w:rPr>
                <w:rFonts w:ascii="Calibri Light" w:hAnsi="Calibri Light"/>
                <w:b/>
                <w:sz w:val="18"/>
                <w:szCs w:val="18"/>
              </w:rPr>
            </w:pPr>
          </w:p>
        </w:tc>
        <w:tc>
          <w:tcPr>
            <w:tcW w:w="229" w:type="dxa"/>
          </w:tcPr>
          <w:p w14:paraId="1E1FFE4C" w14:textId="77777777" w:rsidR="00170D72" w:rsidRPr="00A869FF" w:rsidRDefault="00170D72" w:rsidP="00170D72">
            <w:pPr>
              <w:ind w:right="252"/>
              <w:jc w:val="right"/>
              <w:rPr>
                <w:rFonts w:ascii="Calibri Light" w:hAnsi="Calibri Light"/>
                <w:b/>
                <w:sz w:val="18"/>
                <w:szCs w:val="18"/>
              </w:rPr>
            </w:pPr>
          </w:p>
        </w:tc>
      </w:tr>
      <w:tr w:rsidR="00170D72" w:rsidRPr="00A869FF" w14:paraId="41AD14D5" w14:textId="77777777" w:rsidTr="002A040A">
        <w:tc>
          <w:tcPr>
            <w:tcW w:w="2251" w:type="dxa"/>
          </w:tcPr>
          <w:p w14:paraId="5912A31D" w14:textId="77777777" w:rsidR="00170D72" w:rsidRPr="00A869FF" w:rsidRDefault="00170D72" w:rsidP="00170D72">
            <w:pPr>
              <w:rPr>
                <w:rFonts w:ascii="Calibri Light" w:hAnsi="Calibri Light"/>
                <w:sz w:val="18"/>
                <w:szCs w:val="18"/>
              </w:rPr>
            </w:pPr>
          </w:p>
        </w:tc>
        <w:tc>
          <w:tcPr>
            <w:tcW w:w="1171" w:type="dxa"/>
            <w:tcBorders>
              <w:top w:val="nil"/>
              <w:bottom w:val="nil"/>
            </w:tcBorders>
            <w:shd w:val="clear" w:color="auto" w:fill="99CCFF"/>
          </w:tcPr>
          <w:p w14:paraId="20E7AAB6" w14:textId="77777777" w:rsidR="00170D72" w:rsidRPr="00A869FF" w:rsidRDefault="00170D72" w:rsidP="00170D72">
            <w:pPr>
              <w:jc w:val="right"/>
              <w:rPr>
                <w:rFonts w:ascii="Calibri Light" w:hAnsi="Calibri Light"/>
                <w:sz w:val="18"/>
                <w:szCs w:val="18"/>
              </w:rPr>
            </w:pPr>
          </w:p>
        </w:tc>
        <w:tc>
          <w:tcPr>
            <w:tcW w:w="271" w:type="dxa"/>
          </w:tcPr>
          <w:p w14:paraId="4E34F45C" w14:textId="77777777" w:rsidR="00170D72" w:rsidRPr="00A869FF" w:rsidRDefault="00170D72" w:rsidP="00170D72">
            <w:pPr>
              <w:jc w:val="right"/>
              <w:rPr>
                <w:rFonts w:ascii="Calibri Light" w:hAnsi="Calibri Light"/>
                <w:sz w:val="18"/>
                <w:szCs w:val="18"/>
              </w:rPr>
            </w:pPr>
          </w:p>
        </w:tc>
        <w:tc>
          <w:tcPr>
            <w:tcW w:w="980" w:type="dxa"/>
            <w:tcBorders>
              <w:top w:val="nil"/>
            </w:tcBorders>
          </w:tcPr>
          <w:p w14:paraId="608F48FC" w14:textId="77777777" w:rsidR="00170D72" w:rsidRPr="00A869FF" w:rsidRDefault="00170D72" w:rsidP="00170D72">
            <w:pPr>
              <w:jc w:val="right"/>
              <w:rPr>
                <w:rFonts w:ascii="Calibri Light" w:hAnsi="Calibri Light"/>
                <w:sz w:val="18"/>
                <w:szCs w:val="18"/>
              </w:rPr>
            </w:pPr>
          </w:p>
        </w:tc>
        <w:tc>
          <w:tcPr>
            <w:tcW w:w="271" w:type="dxa"/>
          </w:tcPr>
          <w:p w14:paraId="728CD0DF" w14:textId="23CB6D83" w:rsidR="00170D72" w:rsidRPr="00A869FF" w:rsidRDefault="00170D72" w:rsidP="00170D72">
            <w:pPr>
              <w:jc w:val="right"/>
              <w:rPr>
                <w:rFonts w:ascii="Calibri Light" w:hAnsi="Calibri Light"/>
                <w:sz w:val="18"/>
                <w:szCs w:val="18"/>
              </w:rPr>
            </w:pPr>
          </w:p>
        </w:tc>
        <w:tc>
          <w:tcPr>
            <w:tcW w:w="1031" w:type="dxa"/>
            <w:tcBorders>
              <w:top w:val="nil"/>
            </w:tcBorders>
          </w:tcPr>
          <w:p w14:paraId="3B0864BB" w14:textId="093A6955" w:rsidR="00170D72" w:rsidRPr="00A869FF" w:rsidRDefault="00170D72" w:rsidP="00170D72">
            <w:pPr>
              <w:jc w:val="right"/>
              <w:rPr>
                <w:rFonts w:ascii="Calibri Light" w:hAnsi="Calibri Light"/>
                <w:sz w:val="18"/>
                <w:szCs w:val="18"/>
              </w:rPr>
            </w:pPr>
          </w:p>
        </w:tc>
        <w:tc>
          <w:tcPr>
            <w:tcW w:w="249" w:type="dxa"/>
          </w:tcPr>
          <w:p w14:paraId="4C0D2191" w14:textId="77777777" w:rsidR="00170D72" w:rsidRPr="00A869FF" w:rsidRDefault="00170D72" w:rsidP="00170D72">
            <w:pPr>
              <w:jc w:val="right"/>
              <w:rPr>
                <w:rFonts w:ascii="Calibri Light" w:hAnsi="Calibri Light"/>
                <w:sz w:val="18"/>
                <w:szCs w:val="18"/>
              </w:rPr>
            </w:pPr>
          </w:p>
        </w:tc>
        <w:tc>
          <w:tcPr>
            <w:tcW w:w="867" w:type="dxa"/>
            <w:tcBorders>
              <w:top w:val="nil"/>
            </w:tcBorders>
          </w:tcPr>
          <w:p w14:paraId="2ECD8407" w14:textId="77777777" w:rsidR="00170D72" w:rsidRPr="00A869FF" w:rsidRDefault="00170D72" w:rsidP="00170D72">
            <w:pPr>
              <w:jc w:val="right"/>
              <w:rPr>
                <w:rFonts w:ascii="Calibri Light" w:hAnsi="Calibri Light"/>
                <w:sz w:val="18"/>
                <w:szCs w:val="18"/>
              </w:rPr>
            </w:pPr>
          </w:p>
        </w:tc>
        <w:tc>
          <w:tcPr>
            <w:tcW w:w="249" w:type="dxa"/>
          </w:tcPr>
          <w:p w14:paraId="1D4EDDE8" w14:textId="77777777" w:rsidR="00170D72" w:rsidRPr="00A869FF" w:rsidRDefault="00170D72" w:rsidP="00170D72">
            <w:pPr>
              <w:ind w:right="252"/>
              <w:jc w:val="right"/>
              <w:rPr>
                <w:rFonts w:ascii="Calibri Light" w:hAnsi="Calibri Light"/>
                <w:b/>
                <w:sz w:val="18"/>
                <w:szCs w:val="18"/>
              </w:rPr>
            </w:pPr>
          </w:p>
        </w:tc>
        <w:tc>
          <w:tcPr>
            <w:tcW w:w="867" w:type="dxa"/>
            <w:tcBorders>
              <w:top w:val="nil"/>
            </w:tcBorders>
          </w:tcPr>
          <w:p w14:paraId="75A3CD31" w14:textId="77777777" w:rsidR="00170D72" w:rsidRPr="00A869FF" w:rsidRDefault="00170D72" w:rsidP="00170D72">
            <w:pPr>
              <w:jc w:val="right"/>
              <w:rPr>
                <w:rFonts w:ascii="Calibri Light" w:hAnsi="Calibri Light"/>
                <w:sz w:val="18"/>
                <w:szCs w:val="18"/>
              </w:rPr>
            </w:pPr>
          </w:p>
        </w:tc>
        <w:tc>
          <w:tcPr>
            <w:tcW w:w="229" w:type="dxa"/>
          </w:tcPr>
          <w:p w14:paraId="2803CEAF" w14:textId="77777777" w:rsidR="00170D72" w:rsidRPr="00A869FF" w:rsidRDefault="00170D72" w:rsidP="00170D72">
            <w:pPr>
              <w:ind w:right="252"/>
              <w:jc w:val="right"/>
              <w:rPr>
                <w:rFonts w:ascii="Calibri Light" w:hAnsi="Calibri Light"/>
                <w:b/>
                <w:sz w:val="18"/>
                <w:szCs w:val="18"/>
              </w:rPr>
            </w:pPr>
          </w:p>
        </w:tc>
        <w:tc>
          <w:tcPr>
            <w:tcW w:w="229" w:type="dxa"/>
          </w:tcPr>
          <w:p w14:paraId="2C59910D" w14:textId="77777777" w:rsidR="00170D72" w:rsidRPr="00A869FF" w:rsidRDefault="00170D72" w:rsidP="00170D72">
            <w:pPr>
              <w:ind w:right="252"/>
              <w:jc w:val="right"/>
              <w:rPr>
                <w:rFonts w:ascii="Calibri Light" w:hAnsi="Calibri Light"/>
                <w:b/>
                <w:sz w:val="18"/>
                <w:szCs w:val="18"/>
              </w:rPr>
            </w:pPr>
          </w:p>
        </w:tc>
      </w:tr>
      <w:tr w:rsidR="00170D72" w:rsidRPr="00A869FF" w14:paraId="264F8660" w14:textId="77777777" w:rsidTr="00D63A80">
        <w:tc>
          <w:tcPr>
            <w:tcW w:w="2251" w:type="dxa"/>
          </w:tcPr>
          <w:p w14:paraId="2805138F" w14:textId="77777777" w:rsidR="00170D72" w:rsidRPr="00A869FF" w:rsidRDefault="00170D72" w:rsidP="00170D72">
            <w:pPr>
              <w:rPr>
                <w:rFonts w:ascii="Calibri Light" w:hAnsi="Calibri Light"/>
                <w:sz w:val="18"/>
                <w:szCs w:val="18"/>
              </w:rPr>
            </w:pPr>
            <w:r w:rsidRPr="00A869FF">
              <w:rPr>
                <w:rFonts w:ascii="Calibri Light" w:hAnsi="Calibri Light"/>
                <w:sz w:val="18"/>
                <w:szCs w:val="18"/>
              </w:rPr>
              <w:t>Properties (at valuation)</w:t>
            </w:r>
          </w:p>
        </w:tc>
        <w:tc>
          <w:tcPr>
            <w:tcW w:w="1171" w:type="dxa"/>
            <w:tcBorders>
              <w:top w:val="nil"/>
              <w:bottom w:val="nil"/>
            </w:tcBorders>
            <w:shd w:val="clear" w:color="auto" w:fill="99CCFF"/>
          </w:tcPr>
          <w:p w14:paraId="71588850" w14:textId="02A16EF3" w:rsidR="00170D72" w:rsidRPr="00A869FF" w:rsidRDefault="00170D72" w:rsidP="00170D72">
            <w:pPr>
              <w:jc w:val="right"/>
              <w:rPr>
                <w:rFonts w:ascii="Calibri Light" w:hAnsi="Calibri Light"/>
                <w:sz w:val="18"/>
                <w:szCs w:val="18"/>
              </w:rPr>
            </w:pPr>
            <w:r>
              <w:rPr>
                <w:rFonts w:ascii="Calibri Light" w:hAnsi="Calibri Light"/>
                <w:sz w:val="18"/>
                <w:szCs w:val="18"/>
              </w:rPr>
              <w:t>47,650</w:t>
            </w:r>
          </w:p>
        </w:tc>
        <w:tc>
          <w:tcPr>
            <w:tcW w:w="271" w:type="dxa"/>
          </w:tcPr>
          <w:p w14:paraId="50407AF7" w14:textId="77777777" w:rsidR="00170D72" w:rsidRPr="00A869FF" w:rsidRDefault="00170D72" w:rsidP="00170D72">
            <w:pPr>
              <w:jc w:val="right"/>
              <w:rPr>
                <w:rFonts w:ascii="Calibri Light" w:hAnsi="Calibri Light"/>
                <w:sz w:val="18"/>
                <w:szCs w:val="18"/>
              </w:rPr>
            </w:pPr>
          </w:p>
        </w:tc>
        <w:tc>
          <w:tcPr>
            <w:tcW w:w="980" w:type="dxa"/>
          </w:tcPr>
          <w:p w14:paraId="54BA2C92" w14:textId="0F3C128B" w:rsidR="00170D72" w:rsidRPr="00A869FF" w:rsidRDefault="00170D72" w:rsidP="00170D72">
            <w:pPr>
              <w:jc w:val="right"/>
              <w:rPr>
                <w:rFonts w:ascii="Calibri Light" w:hAnsi="Calibri Light"/>
                <w:sz w:val="18"/>
                <w:szCs w:val="18"/>
              </w:rPr>
            </w:pPr>
            <w:r>
              <w:rPr>
                <w:rFonts w:ascii="Calibri Light" w:hAnsi="Calibri Light"/>
                <w:sz w:val="18"/>
                <w:szCs w:val="18"/>
              </w:rPr>
              <w:t>45,830</w:t>
            </w:r>
          </w:p>
        </w:tc>
        <w:tc>
          <w:tcPr>
            <w:tcW w:w="271" w:type="dxa"/>
          </w:tcPr>
          <w:p w14:paraId="6C725EE5" w14:textId="73EFC409" w:rsidR="00170D72" w:rsidRPr="00A869FF" w:rsidRDefault="00170D72" w:rsidP="00170D72">
            <w:pPr>
              <w:jc w:val="right"/>
              <w:rPr>
                <w:rFonts w:ascii="Calibri Light" w:hAnsi="Calibri Light"/>
                <w:sz w:val="18"/>
                <w:szCs w:val="18"/>
              </w:rPr>
            </w:pPr>
          </w:p>
        </w:tc>
        <w:tc>
          <w:tcPr>
            <w:tcW w:w="1031" w:type="dxa"/>
            <w:vAlign w:val="center"/>
          </w:tcPr>
          <w:p w14:paraId="65CC292B" w14:textId="2C65C012" w:rsidR="00170D72" w:rsidRPr="00A869FF" w:rsidRDefault="00170D72" w:rsidP="00170D72">
            <w:pPr>
              <w:jc w:val="right"/>
              <w:rPr>
                <w:rFonts w:ascii="Calibri Light" w:hAnsi="Calibri Light"/>
                <w:sz w:val="18"/>
                <w:szCs w:val="18"/>
              </w:rPr>
            </w:pPr>
            <w:r>
              <w:rPr>
                <w:rFonts w:ascii="Calibri Light" w:hAnsi="Calibri Light"/>
                <w:sz w:val="18"/>
                <w:szCs w:val="18"/>
              </w:rPr>
              <w:t>44,870</w:t>
            </w:r>
          </w:p>
        </w:tc>
        <w:tc>
          <w:tcPr>
            <w:tcW w:w="249" w:type="dxa"/>
          </w:tcPr>
          <w:p w14:paraId="645436C1" w14:textId="77777777" w:rsidR="00170D72" w:rsidRPr="00A869FF" w:rsidRDefault="00170D72" w:rsidP="00170D72">
            <w:pPr>
              <w:jc w:val="right"/>
              <w:rPr>
                <w:rFonts w:ascii="Calibri Light" w:hAnsi="Calibri Light"/>
                <w:sz w:val="18"/>
                <w:szCs w:val="18"/>
              </w:rPr>
            </w:pPr>
          </w:p>
        </w:tc>
        <w:tc>
          <w:tcPr>
            <w:tcW w:w="867" w:type="dxa"/>
            <w:vAlign w:val="center"/>
          </w:tcPr>
          <w:p w14:paraId="0DC565AE" w14:textId="798612E6" w:rsidR="00170D72" w:rsidRPr="00A869FF" w:rsidRDefault="00170D72" w:rsidP="00170D72">
            <w:pPr>
              <w:jc w:val="right"/>
              <w:rPr>
                <w:rFonts w:ascii="Calibri Light" w:hAnsi="Calibri Light"/>
                <w:sz w:val="18"/>
                <w:szCs w:val="18"/>
              </w:rPr>
            </w:pPr>
            <w:r w:rsidRPr="00A869FF">
              <w:rPr>
                <w:rFonts w:ascii="Calibri Light" w:hAnsi="Calibri Light"/>
                <w:sz w:val="18"/>
                <w:szCs w:val="18"/>
              </w:rPr>
              <w:t>49,280</w:t>
            </w:r>
          </w:p>
        </w:tc>
        <w:tc>
          <w:tcPr>
            <w:tcW w:w="249" w:type="dxa"/>
          </w:tcPr>
          <w:p w14:paraId="68DA7656" w14:textId="77777777" w:rsidR="00170D72" w:rsidRPr="00A869FF" w:rsidRDefault="00170D72" w:rsidP="00170D72">
            <w:pPr>
              <w:ind w:right="252"/>
              <w:jc w:val="right"/>
              <w:rPr>
                <w:rFonts w:ascii="Calibri Light" w:hAnsi="Calibri Light"/>
                <w:b/>
                <w:sz w:val="18"/>
                <w:szCs w:val="18"/>
              </w:rPr>
            </w:pPr>
          </w:p>
        </w:tc>
        <w:tc>
          <w:tcPr>
            <w:tcW w:w="867" w:type="dxa"/>
            <w:vAlign w:val="center"/>
          </w:tcPr>
          <w:p w14:paraId="1FFAAEF1" w14:textId="278FF4A5" w:rsidR="00170D72" w:rsidRPr="00A869FF" w:rsidRDefault="00170D72" w:rsidP="00170D72">
            <w:pPr>
              <w:jc w:val="right"/>
              <w:rPr>
                <w:rFonts w:ascii="Calibri Light" w:hAnsi="Calibri Light"/>
                <w:color w:val="000000"/>
                <w:sz w:val="18"/>
                <w:szCs w:val="18"/>
              </w:rPr>
            </w:pPr>
            <w:r w:rsidRPr="00A869FF">
              <w:rPr>
                <w:rFonts w:ascii="Calibri Light" w:hAnsi="Calibri Light"/>
                <w:sz w:val="18"/>
                <w:szCs w:val="18"/>
              </w:rPr>
              <w:t>52,921</w:t>
            </w:r>
          </w:p>
        </w:tc>
        <w:tc>
          <w:tcPr>
            <w:tcW w:w="229" w:type="dxa"/>
          </w:tcPr>
          <w:p w14:paraId="6F160407" w14:textId="77777777" w:rsidR="00170D72" w:rsidRPr="00A869FF" w:rsidRDefault="00170D72" w:rsidP="00170D72">
            <w:pPr>
              <w:ind w:right="252"/>
              <w:jc w:val="right"/>
              <w:rPr>
                <w:rFonts w:ascii="Calibri Light" w:hAnsi="Calibri Light"/>
                <w:b/>
                <w:sz w:val="18"/>
                <w:szCs w:val="18"/>
              </w:rPr>
            </w:pPr>
          </w:p>
        </w:tc>
        <w:tc>
          <w:tcPr>
            <w:tcW w:w="229" w:type="dxa"/>
          </w:tcPr>
          <w:p w14:paraId="7788B0E4" w14:textId="77777777" w:rsidR="00170D72" w:rsidRPr="00A869FF" w:rsidRDefault="00170D72" w:rsidP="00170D72">
            <w:pPr>
              <w:ind w:right="252"/>
              <w:jc w:val="right"/>
              <w:rPr>
                <w:rFonts w:ascii="Calibri Light" w:hAnsi="Calibri Light"/>
                <w:b/>
                <w:sz w:val="18"/>
                <w:szCs w:val="18"/>
              </w:rPr>
            </w:pPr>
          </w:p>
        </w:tc>
      </w:tr>
      <w:tr w:rsidR="00170D72" w:rsidRPr="00A869FF" w14:paraId="32D61384" w14:textId="77777777" w:rsidTr="00D63A80">
        <w:tc>
          <w:tcPr>
            <w:tcW w:w="2251" w:type="dxa"/>
          </w:tcPr>
          <w:p w14:paraId="53E2E445" w14:textId="77777777" w:rsidR="00170D72" w:rsidRPr="00A869FF" w:rsidRDefault="00170D72" w:rsidP="00170D72">
            <w:pPr>
              <w:rPr>
                <w:rFonts w:ascii="Calibri Light" w:hAnsi="Calibri Light"/>
                <w:sz w:val="18"/>
                <w:szCs w:val="18"/>
              </w:rPr>
            </w:pPr>
            <w:r w:rsidRPr="00A869FF">
              <w:rPr>
                <w:rFonts w:ascii="Calibri Light" w:hAnsi="Calibri Light"/>
                <w:sz w:val="18"/>
                <w:szCs w:val="18"/>
              </w:rPr>
              <w:t>Other investments</w:t>
            </w:r>
          </w:p>
        </w:tc>
        <w:tc>
          <w:tcPr>
            <w:tcW w:w="1171" w:type="dxa"/>
            <w:tcBorders>
              <w:top w:val="nil"/>
              <w:bottom w:val="nil"/>
            </w:tcBorders>
            <w:shd w:val="clear" w:color="auto" w:fill="99CCFF"/>
          </w:tcPr>
          <w:p w14:paraId="34C9DA60" w14:textId="197DCB2F" w:rsidR="00170D72" w:rsidRPr="00A869FF" w:rsidRDefault="00170D72" w:rsidP="00170D72">
            <w:pPr>
              <w:jc w:val="right"/>
              <w:rPr>
                <w:rFonts w:ascii="Calibri Light" w:hAnsi="Calibri Light"/>
                <w:sz w:val="18"/>
                <w:szCs w:val="18"/>
              </w:rPr>
            </w:pPr>
            <w:r>
              <w:rPr>
                <w:rFonts w:ascii="Calibri Light" w:hAnsi="Calibri Light"/>
                <w:sz w:val="18"/>
                <w:szCs w:val="18"/>
              </w:rPr>
              <w:t>35,447</w:t>
            </w:r>
          </w:p>
        </w:tc>
        <w:tc>
          <w:tcPr>
            <w:tcW w:w="271" w:type="dxa"/>
          </w:tcPr>
          <w:p w14:paraId="6E1024E1" w14:textId="77777777" w:rsidR="00170D72" w:rsidRPr="00A869FF" w:rsidRDefault="00170D72" w:rsidP="00170D72">
            <w:pPr>
              <w:jc w:val="right"/>
              <w:rPr>
                <w:rFonts w:ascii="Calibri Light" w:hAnsi="Calibri Light"/>
                <w:sz w:val="18"/>
                <w:szCs w:val="18"/>
              </w:rPr>
            </w:pPr>
          </w:p>
        </w:tc>
        <w:tc>
          <w:tcPr>
            <w:tcW w:w="980" w:type="dxa"/>
          </w:tcPr>
          <w:p w14:paraId="7C63B156" w14:textId="6ECDC553" w:rsidR="00170D72" w:rsidRPr="00A869FF" w:rsidRDefault="00170D72" w:rsidP="00170D72">
            <w:pPr>
              <w:jc w:val="right"/>
              <w:rPr>
                <w:rFonts w:ascii="Calibri Light" w:hAnsi="Calibri Light"/>
                <w:sz w:val="18"/>
                <w:szCs w:val="18"/>
              </w:rPr>
            </w:pPr>
            <w:r>
              <w:rPr>
                <w:rFonts w:ascii="Calibri Light" w:hAnsi="Calibri Light"/>
                <w:sz w:val="18"/>
                <w:szCs w:val="18"/>
              </w:rPr>
              <w:t>32,845</w:t>
            </w:r>
          </w:p>
        </w:tc>
        <w:tc>
          <w:tcPr>
            <w:tcW w:w="271" w:type="dxa"/>
          </w:tcPr>
          <w:p w14:paraId="3ECB686C" w14:textId="054CCAE3" w:rsidR="00170D72" w:rsidRPr="00A869FF" w:rsidRDefault="00170D72" w:rsidP="00170D72">
            <w:pPr>
              <w:jc w:val="right"/>
              <w:rPr>
                <w:rFonts w:ascii="Calibri Light" w:hAnsi="Calibri Light"/>
                <w:sz w:val="18"/>
                <w:szCs w:val="18"/>
              </w:rPr>
            </w:pPr>
          </w:p>
        </w:tc>
        <w:tc>
          <w:tcPr>
            <w:tcW w:w="1031" w:type="dxa"/>
            <w:vAlign w:val="center"/>
          </w:tcPr>
          <w:p w14:paraId="425C0B46" w14:textId="1EE79295" w:rsidR="00170D72" w:rsidRPr="00A869FF" w:rsidRDefault="00170D72" w:rsidP="00170D72">
            <w:pPr>
              <w:jc w:val="right"/>
              <w:rPr>
                <w:rFonts w:ascii="Calibri Light" w:hAnsi="Calibri Light"/>
                <w:sz w:val="18"/>
                <w:szCs w:val="18"/>
              </w:rPr>
            </w:pPr>
            <w:r>
              <w:rPr>
                <w:rFonts w:ascii="Calibri Light" w:hAnsi="Calibri Light"/>
                <w:sz w:val="18"/>
                <w:szCs w:val="18"/>
              </w:rPr>
              <w:t>26,492</w:t>
            </w:r>
          </w:p>
        </w:tc>
        <w:tc>
          <w:tcPr>
            <w:tcW w:w="249" w:type="dxa"/>
          </w:tcPr>
          <w:p w14:paraId="60295EF5" w14:textId="77777777" w:rsidR="00170D72" w:rsidRPr="00A869FF" w:rsidRDefault="00170D72" w:rsidP="00170D72">
            <w:pPr>
              <w:jc w:val="right"/>
              <w:rPr>
                <w:rFonts w:ascii="Calibri Light" w:hAnsi="Calibri Light"/>
                <w:sz w:val="18"/>
                <w:szCs w:val="18"/>
              </w:rPr>
            </w:pPr>
          </w:p>
        </w:tc>
        <w:tc>
          <w:tcPr>
            <w:tcW w:w="867" w:type="dxa"/>
            <w:vAlign w:val="center"/>
          </w:tcPr>
          <w:p w14:paraId="2E2CD7BD" w14:textId="5731E30D" w:rsidR="00170D72" w:rsidRPr="00A869FF" w:rsidRDefault="00170D72" w:rsidP="00170D72">
            <w:pPr>
              <w:jc w:val="right"/>
              <w:rPr>
                <w:rFonts w:ascii="Calibri Light" w:hAnsi="Calibri Light"/>
                <w:sz w:val="18"/>
                <w:szCs w:val="18"/>
              </w:rPr>
            </w:pPr>
            <w:r w:rsidRPr="00A869FF">
              <w:rPr>
                <w:rFonts w:ascii="Calibri Light" w:hAnsi="Calibri Light"/>
                <w:sz w:val="18"/>
                <w:szCs w:val="18"/>
              </w:rPr>
              <w:t>17,644</w:t>
            </w:r>
          </w:p>
        </w:tc>
        <w:tc>
          <w:tcPr>
            <w:tcW w:w="249" w:type="dxa"/>
          </w:tcPr>
          <w:p w14:paraId="095D355F" w14:textId="77777777" w:rsidR="00170D72" w:rsidRPr="00A869FF" w:rsidRDefault="00170D72" w:rsidP="00170D72">
            <w:pPr>
              <w:ind w:right="252"/>
              <w:jc w:val="right"/>
              <w:rPr>
                <w:rFonts w:ascii="Calibri Light" w:hAnsi="Calibri Light"/>
                <w:b/>
                <w:sz w:val="18"/>
                <w:szCs w:val="18"/>
              </w:rPr>
            </w:pPr>
          </w:p>
        </w:tc>
        <w:tc>
          <w:tcPr>
            <w:tcW w:w="867" w:type="dxa"/>
            <w:vAlign w:val="center"/>
          </w:tcPr>
          <w:p w14:paraId="57D52A78" w14:textId="2FE04AFB" w:rsidR="00170D72" w:rsidRPr="00A869FF" w:rsidRDefault="00170D72" w:rsidP="00170D72">
            <w:pPr>
              <w:jc w:val="right"/>
              <w:rPr>
                <w:rFonts w:ascii="Calibri Light" w:hAnsi="Calibri Light"/>
                <w:color w:val="000000"/>
                <w:sz w:val="18"/>
                <w:szCs w:val="18"/>
              </w:rPr>
            </w:pPr>
            <w:r w:rsidRPr="00A869FF">
              <w:rPr>
                <w:rFonts w:ascii="Calibri Light" w:hAnsi="Calibri Light"/>
                <w:sz w:val="18"/>
                <w:szCs w:val="18"/>
              </w:rPr>
              <w:t>6,983</w:t>
            </w:r>
          </w:p>
        </w:tc>
        <w:tc>
          <w:tcPr>
            <w:tcW w:w="229" w:type="dxa"/>
          </w:tcPr>
          <w:p w14:paraId="27CB16D6" w14:textId="77777777" w:rsidR="00170D72" w:rsidRPr="00A869FF" w:rsidRDefault="00170D72" w:rsidP="00170D72">
            <w:pPr>
              <w:ind w:right="252"/>
              <w:jc w:val="right"/>
              <w:rPr>
                <w:rFonts w:ascii="Calibri Light" w:hAnsi="Calibri Light"/>
                <w:b/>
                <w:sz w:val="18"/>
                <w:szCs w:val="18"/>
              </w:rPr>
            </w:pPr>
          </w:p>
        </w:tc>
        <w:tc>
          <w:tcPr>
            <w:tcW w:w="229" w:type="dxa"/>
          </w:tcPr>
          <w:p w14:paraId="393496E7" w14:textId="77777777" w:rsidR="00170D72" w:rsidRPr="00A869FF" w:rsidRDefault="00170D72" w:rsidP="00170D72">
            <w:pPr>
              <w:ind w:right="252"/>
              <w:jc w:val="right"/>
              <w:rPr>
                <w:rFonts w:ascii="Calibri Light" w:hAnsi="Calibri Light"/>
                <w:b/>
                <w:sz w:val="18"/>
                <w:szCs w:val="18"/>
              </w:rPr>
            </w:pPr>
          </w:p>
        </w:tc>
      </w:tr>
      <w:tr w:rsidR="00170D72" w:rsidRPr="00A869FF" w14:paraId="09CCB682" w14:textId="77777777" w:rsidTr="002A040A">
        <w:tc>
          <w:tcPr>
            <w:tcW w:w="2251" w:type="dxa"/>
          </w:tcPr>
          <w:p w14:paraId="59B780D9" w14:textId="77777777" w:rsidR="00170D72" w:rsidRPr="00A869FF" w:rsidRDefault="00170D72" w:rsidP="00170D72">
            <w:pPr>
              <w:rPr>
                <w:rFonts w:ascii="Calibri Light" w:hAnsi="Calibri Light"/>
                <w:b/>
                <w:sz w:val="18"/>
                <w:szCs w:val="18"/>
              </w:rPr>
            </w:pPr>
          </w:p>
        </w:tc>
        <w:tc>
          <w:tcPr>
            <w:tcW w:w="1171" w:type="dxa"/>
            <w:tcBorders>
              <w:top w:val="nil"/>
              <w:bottom w:val="single" w:sz="4" w:space="0" w:color="auto"/>
            </w:tcBorders>
            <w:shd w:val="clear" w:color="auto" w:fill="99CCFF"/>
          </w:tcPr>
          <w:p w14:paraId="52B9D6BE" w14:textId="77777777" w:rsidR="00170D72" w:rsidRPr="00A869FF" w:rsidRDefault="00170D72" w:rsidP="00170D72">
            <w:pPr>
              <w:jc w:val="right"/>
              <w:rPr>
                <w:rFonts w:ascii="Calibri Light" w:hAnsi="Calibri Light"/>
                <w:b/>
                <w:sz w:val="18"/>
                <w:szCs w:val="18"/>
              </w:rPr>
            </w:pPr>
          </w:p>
        </w:tc>
        <w:tc>
          <w:tcPr>
            <w:tcW w:w="271" w:type="dxa"/>
          </w:tcPr>
          <w:p w14:paraId="1FEAC2FD" w14:textId="77777777" w:rsidR="00170D72" w:rsidRPr="00A869FF" w:rsidRDefault="00170D72" w:rsidP="00170D72">
            <w:pPr>
              <w:jc w:val="right"/>
              <w:rPr>
                <w:rFonts w:ascii="Calibri Light" w:hAnsi="Calibri Light"/>
                <w:b/>
                <w:sz w:val="18"/>
                <w:szCs w:val="18"/>
              </w:rPr>
            </w:pPr>
          </w:p>
        </w:tc>
        <w:tc>
          <w:tcPr>
            <w:tcW w:w="980" w:type="dxa"/>
            <w:tcBorders>
              <w:bottom w:val="single" w:sz="4" w:space="0" w:color="auto"/>
            </w:tcBorders>
          </w:tcPr>
          <w:p w14:paraId="0C472733" w14:textId="77777777" w:rsidR="00170D72" w:rsidRPr="00A869FF" w:rsidRDefault="00170D72" w:rsidP="00170D72">
            <w:pPr>
              <w:jc w:val="right"/>
              <w:rPr>
                <w:rFonts w:ascii="Calibri Light" w:hAnsi="Calibri Light"/>
                <w:b/>
                <w:sz w:val="18"/>
                <w:szCs w:val="18"/>
              </w:rPr>
            </w:pPr>
          </w:p>
        </w:tc>
        <w:tc>
          <w:tcPr>
            <w:tcW w:w="271" w:type="dxa"/>
          </w:tcPr>
          <w:p w14:paraId="3E700C24" w14:textId="17973C23" w:rsidR="00170D72" w:rsidRPr="00A869FF" w:rsidRDefault="00170D72" w:rsidP="00170D72">
            <w:pPr>
              <w:jc w:val="right"/>
              <w:rPr>
                <w:rFonts w:ascii="Calibri Light" w:hAnsi="Calibri Light"/>
                <w:b/>
                <w:sz w:val="18"/>
                <w:szCs w:val="18"/>
              </w:rPr>
            </w:pPr>
          </w:p>
        </w:tc>
        <w:tc>
          <w:tcPr>
            <w:tcW w:w="1031" w:type="dxa"/>
            <w:tcBorders>
              <w:bottom w:val="single" w:sz="4" w:space="0" w:color="auto"/>
            </w:tcBorders>
          </w:tcPr>
          <w:p w14:paraId="6FD6F320" w14:textId="1C71BF05" w:rsidR="00170D72" w:rsidRPr="00A869FF" w:rsidRDefault="00170D72" w:rsidP="00170D72">
            <w:pPr>
              <w:jc w:val="right"/>
              <w:rPr>
                <w:rFonts w:ascii="Calibri Light" w:hAnsi="Calibri Light"/>
                <w:b/>
                <w:sz w:val="18"/>
                <w:szCs w:val="18"/>
              </w:rPr>
            </w:pPr>
          </w:p>
        </w:tc>
        <w:tc>
          <w:tcPr>
            <w:tcW w:w="249" w:type="dxa"/>
          </w:tcPr>
          <w:p w14:paraId="2439FADA" w14:textId="77777777" w:rsidR="00170D72" w:rsidRPr="00A869FF" w:rsidRDefault="00170D72" w:rsidP="00170D72">
            <w:pPr>
              <w:jc w:val="right"/>
              <w:rPr>
                <w:rFonts w:ascii="Calibri Light" w:hAnsi="Calibri Light"/>
                <w:b/>
                <w:sz w:val="18"/>
                <w:szCs w:val="18"/>
              </w:rPr>
            </w:pPr>
          </w:p>
        </w:tc>
        <w:tc>
          <w:tcPr>
            <w:tcW w:w="867" w:type="dxa"/>
            <w:tcBorders>
              <w:bottom w:val="single" w:sz="4" w:space="0" w:color="auto"/>
            </w:tcBorders>
          </w:tcPr>
          <w:p w14:paraId="5F594A25" w14:textId="77777777" w:rsidR="00170D72" w:rsidRPr="00A869FF" w:rsidRDefault="00170D72" w:rsidP="00170D72">
            <w:pPr>
              <w:jc w:val="right"/>
              <w:rPr>
                <w:rFonts w:ascii="Calibri Light" w:hAnsi="Calibri Light"/>
                <w:b/>
                <w:sz w:val="18"/>
                <w:szCs w:val="18"/>
              </w:rPr>
            </w:pPr>
          </w:p>
        </w:tc>
        <w:tc>
          <w:tcPr>
            <w:tcW w:w="249" w:type="dxa"/>
          </w:tcPr>
          <w:p w14:paraId="7F7E5C2F" w14:textId="77777777" w:rsidR="00170D72" w:rsidRPr="00A869FF" w:rsidRDefault="00170D72" w:rsidP="00170D72">
            <w:pPr>
              <w:ind w:right="252"/>
              <w:jc w:val="right"/>
              <w:rPr>
                <w:rFonts w:ascii="Calibri Light" w:hAnsi="Calibri Light"/>
                <w:b/>
                <w:sz w:val="18"/>
                <w:szCs w:val="18"/>
              </w:rPr>
            </w:pPr>
          </w:p>
        </w:tc>
        <w:tc>
          <w:tcPr>
            <w:tcW w:w="867" w:type="dxa"/>
            <w:tcBorders>
              <w:bottom w:val="single" w:sz="4" w:space="0" w:color="auto"/>
            </w:tcBorders>
          </w:tcPr>
          <w:p w14:paraId="2DA362BF" w14:textId="77777777" w:rsidR="00170D72" w:rsidRPr="00A869FF" w:rsidRDefault="00170D72" w:rsidP="00170D72">
            <w:pPr>
              <w:jc w:val="right"/>
              <w:rPr>
                <w:rFonts w:ascii="Calibri Light" w:hAnsi="Calibri Light"/>
                <w:b/>
                <w:sz w:val="18"/>
                <w:szCs w:val="18"/>
              </w:rPr>
            </w:pPr>
          </w:p>
        </w:tc>
        <w:tc>
          <w:tcPr>
            <w:tcW w:w="229" w:type="dxa"/>
          </w:tcPr>
          <w:p w14:paraId="701013F9" w14:textId="77777777" w:rsidR="00170D72" w:rsidRPr="00A869FF" w:rsidRDefault="00170D72" w:rsidP="00170D72">
            <w:pPr>
              <w:ind w:right="252"/>
              <w:jc w:val="right"/>
              <w:rPr>
                <w:rFonts w:ascii="Calibri Light" w:hAnsi="Calibri Light"/>
                <w:b/>
                <w:sz w:val="18"/>
                <w:szCs w:val="18"/>
              </w:rPr>
            </w:pPr>
          </w:p>
        </w:tc>
        <w:tc>
          <w:tcPr>
            <w:tcW w:w="229" w:type="dxa"/>
          </w:tcPr>
          <w:p w14:paraId="79AB9A51" w14:textId="77777777" w:rsidR="00170D72" w:rsidRPr="00A869FF" w:rsidRDefault="00170D72" w:rsidP="00170D72">
            <w:pPr>
              <w:ind w:right="252"/>
              <w:jc w:val="right"/>
              <w:rPr>
                <w:rFonts w:ascii="Calibri Light" w:hAnsi="Calibri Light"/>
                <w:b/>
                <w:sz w:val="18"/>
                <w:szCs w:val="18"/>
              </w:rPr>
            </w:pPr>
          </w:p>
        </w:tc>
      </w:tr>
      <w:tr w:rsidR="00170D72" w:rsidRPr="00A869FF" w14:paraId="582B437F" w14:textId="77777777" w:rsidTr="002A040A">
        <w:tc>
          <w:tcPr>
            <w:tcW w:w="2251" w:type="dxa"/>
          </w:tcPr>
          <w:p w14:paraId="0D825E3D" w14:textId="77777777" w:rsidR="00170D72" w:rsidRPr="00A869FF" w:rsidRDefault="00170D72" w:rsidP="00170D72">
            <w:pPr>
              <w:rPr>
                <w:rFonts w:ascii="Calibri Light" w:hAnsi="Calibri Light"/>
                <w:b/>
                <w:sz w:val="18"/>
                <w:szCs w:val="18"/>
              </w:rPr>
            </w:pPr>
            <w:r w:rsidRPr="00A869FF">
              <w:rPr>
                <w:rFonts w:ascii="Calibri Light" w:hAnsi="Calibri Light"/>
                <w:b/>
                <w:sz w:val="18"/>
                <w:szCs w:val="18"/>
              </w:rPr>
              <w:t>Total Assets</w:t>
            </w:r>
          </w:p>
        </w:tc>
        <w:tc>
          <w:tcPr>
            <w:tcW w:w="1171" w:type="dxa"/>
            <w:tcBorders>
              <w:top w:val="single" w:sz="4" w:space="0" w:color="auto"/>
              <w:bottom w:val="nil"/>
            </w:tcBorders>
            <w:shd w:val="clear" w:color="auto" w:fill="99CCFF"/>
          </w:tcPr>
          <w:p w14:paraId="5AD3E448" w14:textId="58503481" w:rsidR="00170D72" w:rsidRPr="00A869FF" w:rsidRDefault="00170D72" w:rsidP="00170D72">
            <w:pPr>
              <w:tabs>
                <w:tab w:val="center" w:pos="454"/>
                <w:tab w:val="right" w:pos="908"/>
              </w:tabs>
              <w:ind w:left="454"/>
              <w:rPr>
                <w:rFonts w:ascii="Calibri Light" w:hAnsi="Calibri Light"/>
                <w:b/>
                <w:sz w:val="18"/>
                <w:szCs w:val="18"/>
              </w:rPr>
            </w:pPr>
            <w:r>
              <w:rPr>
                <w:rFonts w:ascii="Calibri Light" w:hAnsi="Calibri Light"/>
                <w:b/>
                <w:sz w:val="18"/>
                <w:szCs w:val="18"/>
              </w:rPr>
              <w:t>83,469</w:t>
            </w:r>
          </w:p>
        </w:tc>
        <w:tc>
          <w:tcPr>
            <w:tcW w:w="271" w:type="dxa"/>
          </w:tcPr>
          <w:p w14:paraId="3BD04789" w14:textId="77777777" w:rsidR="00170D72" w:rsidRPr="00A869FF" w:rsidRDefault="00170D72" w:rsidP="00170D72">
            <w:pPr>
              <w:jc w:val="right"/>
              <w:rPr>
                <w:rFonts w:ascii="Calibri Light" w:hAnsi="Calibri Light"/>
                <w:b/>
                <w:sz w:val="18"/>
                <w:szCs w:val="18"/>
              </w:rPr>
            </w:pPr>
          </w:p>
        </w:tc>
        <w:tc>
          <w:tcPr>
            <w:tcW w:w="980" w:type="dxa"/>
            <w:tcBorders>
              <w:top w:val="single" w:sz="4" w:space="0" w:color="auto"/>
              <w:bottom w:val="nil"/>
            </w:tcBorders>
          </w:tcPr>
          <w:p w14:paraId="40552351" w14:textId="5C75DC1C" w:rsidR="00170D72" w:rsidRPr="00A869FF" w:rsidRDefault="00170D72" w:rsidP="00170D72">
            <w:pPr>
              <w:jc w:val="right"/>
              <w:rPr>
                <w:rFonts w:ascii="Calibri Light" w:hAnsi="Calibri Light"/>
                <w:b/>
                <w:sz w:val="18"/>
                <w:szCs w:val="18"/>
              </w:rPr>
            </w:pPr>
            <w:r>
              <w:rPr>
                <w:rFonts w:ascii="Calibri Light" w:hAnsi="Calibri Light"/>
                <w:b/>
                <w:sz w:val="18"/>
                <w:szCs w:val="18"/>
              </w:rPr>
              <w:t>78,675</w:t>
            </w:r>
          </w:p>
        </w:tc>
        <w:tc>
          <w:tcPr>
            <w:tcW w:w="271" w:type="dxa"/>
          </w:tcPr>
          <w:p w14:paraId="0DE97B4C" w14:textId="20B7875A" w:rsidR="00170D72" w:rsidRPr="00A869FF" w:rsidRDefault="00170D72" w:rsidP="00170D72">
            <w:pPr>
              <w:jc w:val="right"/>
              <w:rPr>
                <w:rFonts w:ascii="Calibri Light" w:hAnsi="Calibri Light"/>
                <w:b/>
                <w:sz w:val="18"/>
                <w:szCs w:val="18"/>
              </w:rPr>
            </w:pPr>
          </w:p>
        </w:tc>
        <w:tc>
          <w:tcPr>
            <w:tcW w:w="1031" w:type="dxa"/>
            <w:tcBorders>
              <w:top w:val="single" w:sz="4" w:space="0" w:color="auto"/>
              <w:bottom w:val="nil"/>
            </w:tcBorders>
          </w:tcPr>
          <w:p w14:paraId="5D6608CC" w14:textId="3BCDB0CB" w:rsidR="00170D72" w:rsidRPr="00A869FF" w:rsidRDefault="00170D72" w:rsidP="00170D72">
            <w:pPr>
              <w:jc w:val="right"/>
              <w:rPr>
                <w:rFonts w:ascii="Calibri Light" w:hAnsi="Calibri Light"/>
                <w:b/>
                <w:sz w:val="18"/>
                <w:szCs w:val="18"/>
              </w:rPr>
            </w:pPr>
            <w:r>
              <w:rPr>
                <w:rFonts w:ascii="Calibri Light" w:hAnsi="Calibri Light"/>
                <w:b/>
                <w:sz w:val="18"/>
                <w:szCs w:val="18"/>
              </w:rPr>
              <w:t>72,166</w:t>
            </w:r>
          </w:p>
        </w:tc>
        <w:tc>
          <w:tcPr>
            <w:tcW w:w="249" w:type="dxa"/>
          </w:tcPr>
          <w:p w14:paraId="2E6C749E" w14:textId="77777777" w:rsidR="00170D72" w:rsidRPr="00A869FF" w:rsidRDefault="00170D72" w:rsidP="00170D72">
            <w:pPr>
              <w:jc w:val="right"/>
              <w:rPr>
                <w:rFonts w:ascii="Calibri Light" w:hAnsi="Calibri Light"/>
                <w:b/>
                <w:sz w:val="18"/>
                <w:szCs w:val="18"/>
              </w:rPr>
            </w:pPr>
          </w:p>
        </w:tc>
        <w:tc>
          <w:tcPr>
            <w:tcW w:w="867" w:type="dxa"/>
            <w:tcBorders>
              <w:top w:val="single" w:sz="4" w:space="0" w:color="auto"/>
              <w:bottom w:val="nil"/>
            </w:tcBorders>
          </w:tcPr>
          <w:p w14:paraId="11C2AA91" w14:textId="0274F09A" w:rsidR="00170D72" w:rsidRPr="00A869FF" w:rsidRDefault="00170D72" w:rsidP="00170D72">
            <w:pPr>
              <w:jc w:val="right"/>
              <w:rPr>
                <w:rFonts w:ascii="Calibri Light" w:hAnsi="Calibri Light"/>
                <w:b/>
                <w:sz w:val="18"/>
                <w:szCs w:val="18"/>
              </w:rPr>
            </w:pPr>
            <w:r w:rsidRPr="00A869FF">
              <w:rPr>
                <w:rFonts w:ascii="Calibri Light" w:hAnsi="Calibri Light"/>
                <w:b/>
                <w:sz w:val="18"/>
                <w:szCs w:val="18"/>
              </w:rPr>
              <w:t>67,354</w:t>
            </w:r>
          </w:p>
        </w:tc>
        <w:tc>
          <w:tcPr>
            <w:tcW w:w="249" w:type="dxa"/>
          </w:tcPr>
          <w:p w14:paraId="741635FE" w14:textId="77777777" w:rsidR="00170D72" w:rsidRPr="00A869FF" w:rsidRDefault="00170D72" w:rsidP="00170D72">
            <w:pPr>
              <w:ind w:right="252"/>
              <w:jc w:val="right"/>
              <w:rPr>
                <w:rFonts w:ascii="Calibri Light" w:hAnsi="Calibri Light"/>
                <w:b/>
                <w:sz w:val="18"/>
                <w:szCs w:val="18"/>
              </w:rPr>
            </w:pPr>
          </w:p>
        </w:tc>
        <w:tc>
          <w:tcPr>
            <w:tcW w:w="867" w:type="dxa"/>
            <w:tcBorders>
              <w:top w:val="single" w:sz="4" w:space="0" w:color="auto"/>
              <w:bottom w:val="nil"/>
            </w:tcBorders>
          </w:tcPr>
          <w:p w14:paraId="13224FC1" w14:textId="5B3F079B" w:rsidR="00170D72" w:rsidRPr="00A869FF" w:rsidRDefault="00170D72" w:rsidP="00170D72">
            <w:pPr>
              <w:jc w:val="right"/>
              <w:rPr>
                <w:rFonts w:ascii="Calibri Light" w:hAnsi="Calibri Light"/>
                <w:b/>
                <w:sz w:val="18"/>
                <w:szCs w:val="18"/>
              </w:rPr>
            </w:pPr>
            <w:r w:rsidRPr="00A869FF">
              <w:rPr>
                <w:rFonts w:ascii="Calibri Light" w:hAnsi="Calibri Light"/>
                <w:b/>
                <w:sz w:val="18"/>
                <w:szCs w:val="18"/>
              </w:rPr>
              <w:t>61,333</w:t>
            </w:r>
          </w:p>
        </w:tc>
        <w:tc>
          <w:tcPr>
            <w:tcW w:w="229" w:type="dxa"/>
          </w:tcPr>
          <w:p w14:paraId="265A69F8" w14:textId="77777777" w:rsidR="00170D72" w:rsidRPr="00A869FF" w:rsidRDefault="00170D72" w:rsidP="00170D72">
            <w:pPr>
              <w:ind w:right="252"/>
              <w:jc w:val="right"/>
              <w:rPr>
                <w:rFonts w:ascii="Calibri Light" w:hAnsi="Calibri Light"/>
                <w:b/>
                <w:sz w:val="18"/>
                <w:szCs w:val="18"/>
              </w:rPr>
            </w:pPr>
          </w:p>
        </w:tc>
        <w:tc>
          <w:tcPr>
            <w:tcW w:w="229" w:type="dxa"/>
          </w:tcPr>
          <w:p w14:paraId="1932EE52" w14:textId="77777777" w:rsidR="00170D72" w:rsidRPr="00A869FF" w:rsidRDefault="00170D72" w:rsidP="00170D72">
            <w:pPr>
              <w:ind w:right="252"/>
              <w:jc w:val="right"/>
              <w:rPr>
                <w:rFonts w:ascii="Calibri Light" w:hAnsi="Calibri Light"/>
                <w:b/>
                <w:sz w:val="18"/>
                <w:szCs w:val="18"/>
              </w:rPr>
            </w:pPr>
          </w:p>
        </w:tc>
      </w:tr>
      <w:tr w:rsidR="00170D72" w:rsidRPr="00A869FF" w14:paraId="299D2DD6" w14:textId="77777777" w:rsidTr="002A040A">
        <w:tc>
          <w:tcPr>
            <w:tcW w:w="2251" w:type="dxa"/>
          </w:tcPr>
          <w:p w14:paraId="0EC94963" w14:textId="77777777" w:rsidR="00170D72" w:rsidRPr="00A869FF" w:rsidRDefault="00170D72" w:rsidP="00170D72">
            <w:pPr>
              <w:rPr>
                <w:rFonts w:ascii="Calibri Light" w:hAnsi="Calibri Light"/>
                <w:sz w:val="18"/>
                <w:szCs w:val="18"/>
              </w:rPr>
            </w:pPr>
          </w:p>
        </w:tc>
        <w:tc>
          <w:tcPr>
            <w:tcW w:w="1171" w:type="dxa"/>
            <w:tcBorders>
              <w:top w:val="nil"/>
              <w:bottom w:val="nil"/>
            </w:tcBorders>
            <w:shd w:val="clear" w:color="auto" w:fill="99CCFF"/>
          </w:tcPr>
          <w:p w14:paraId="16163A48" w14:textId="77777777" w:rsidR="00170D72" w:rsidRPr="00A869FF" w:rsidRDefault="00170D72" w:rsidP="00170D72">
            <w:pPr>
              <w:jc w:val="right"/>
              <w:rPr>
                <w:rFonts w:ascii="Calibri Light" w:hAnsi="Calibri Light"/>
                <w:sz w:val="18"/>
                <w:szCs w:val="18"/>
              </w:rPr>
            </w:pPr>
          </w:p>
        </w:tc>
        <w:tc>
          <w:tcPr>
            <w:tcW w:w="271" w:type="dxa"/>
          </w:tcPr>
          <w:p w14:paraId="24EC74EB" w14:textId="77777777" w:rsidR="00170D72" w:rsidRPr="00A869FF" w:rsidRDefault="00170D72" w:rsidP="00170D72">
            <w:pPr>
              <w:jc w:val="right"/>
              <w:rPr>
                <w:rFonts w:ascii="Calibri Light" w:hAnsi="Calibri Light"/>
                <w:sz w:val="18"/>
                <w:szCs w:val="18"/>
              </w:rPr>
            </w:pPr>
          </w:p>
        </w:tc>
        <w:tc>
          <w:tcPr>
            <w:tcW w:w="980" w:type="dxa"/>
            <w:tcBorders>
              <w:top w:val="nil"/>
            </w:tcBorders>
          </w:tcPr>
          <w:p w14:paraId="1E4E2182" w14:textId="77777777" w:rsidR="00170D72" w:rsidRPr="00A869FF" w:rsidRDefault="00170D72" w:rsidP="00170D72">
            <w:pPr>
              <w:jc w:val="right"/>
              <w:rPr>
                <w:rFonts w:ascii="Calibri Light" w:hAnsi="Calibri Light"/>
                <w:sz w:val="18"/>
                <w:szCs w:val="18"/>
              </w:rPr>
            </w:pPr>
          </w:p>
        </w:tc>
        <w:tc>
          <w:tcPr>
            <w:tcW w:w="271" w:type="dxa"/>
          </w:tcPr>
          <w:p w14:paraId="6DC69480" w14:textId="1D38BE62" w:rsidR="00170D72" w:rsidRPr="00A869FF" w:rsidRDefault="00170D72" w:rsidP="00170D72">
            <w:pPr>
              <w:jc w:val="right"/>
              <w:rPr>
                <w:rFonts w:ascii="Calibri Light" w:hAnsi="Calibri Light"/>
                <w:sz w:val="18"/>
                <w:szCs w:val="18"/>
              </w:rPr>
            </w:pPr>
          </w:p>
        </w:tc>
        <w:tc>
          <w:tcPr>
            <w:tcW w:w="1031" w:type="dxa"/>
            <w:tcBorders>
              <w:top w:val="nil"/>
            </w:tcBorders>
          </w:tcPr>
          <w:p w14:paraId="5B11242B" w14:textId="512BBD9E" w:rsidR="00170D72" w:rsidRPr="00A869FF" w:rsidRDefault="00170D72" w:rsidP="00170D72">
            <w:pPr>
              <w:jc w:val="right"/>
              <w:rPr>
                <w:rFonts w:ascii="Calibri Light" w:hAnsi="Calibri Light"/>
                <w:sz w:val="18"/>
                <w:szCs w:val="18"/>
              </w:rPr>
            </w:pPr>
          </w:p>
        </w:tc>
        <w:tc>
          <w:tcPr>
            <w:tcW w:w="249" w:type="dxa"/>
          </w:tcPr>
          <w:p w14:paraId="3BA57138" w14:textId="77777777" w:rsidR="00170D72" w:rsidRPr="00A869FF" w:rsidRDefault="00170D72" w:rsidP="00170D72">
            <w:pPr>
              <w:jc w:val="right"/>
              <w:rPr>
                <w:rFonts w:ascii="Calibri Light" w:hAnsi="Calibri Light"/>
                <w:sz w:val="18"/>
                <w:szCs w:val="18"/>
              </w:rPr>
            </w:pPr>
          </w:p>
        </w:tc>
        <w:tc>
          <w:tcPr>
            <w:tcW w:w="867" w:type="dxa"/>
            <w:tcBorders>
              <w:top w:val="nil"/>
            </w:tcBorders>
          </w:tcPr>
          <w:p w14:paraId="54F544E3" w14:textId="77777777" w:rsidR="00170D72" w:rsidRPr="00A869FF" w:rsidRDefault="00170D72" w:rsidP="00170D72">
            <w:pPr>
              <w:jc w:val="right"/>
              <w:rPr>
                <w:rFonts w:ascii="Calibri Light" w:hAnsi="Calibri Light"/>
                <w:sz w:val="18"/>
                <w:szCs w:val="18"/>
              </w:rPr>
            </w:pPr>
          </w:p>
        </w:tc>
        <w:tc>
          <w:tcPr>
            <w:tcW w:w="249" w:type="dxa"/>
          </w:tcPr>
          <w:p w14:paraId="6060A69C" w14:textId="77777777" w:rsidR="00170D72" w:rsidRPr="00A869FF" w:rsidRDefault="00170D72" w:rsidP="00170D72">
            <w:pPr>
              <w:ind w:right="252"/>
              <w:jc w:val="right"/>
              <w:rPr>
                <w:rFonts w:ascii="Calibri Light" w:hAnsi="Calibri Light"/>
                <w:b/>
                <w:sz w:val="18"/>
                <w:szCs w:val="18"/>
              </w:rPr>
            </w:pPr>
          </w:p>
        </w:tc>
        <w:tc>
          <w:tcPr>
            <w:tcW w:w="867" w:type="dxa"/>
            <w:tcBorders>
              <w:top w:val="nil"/>
            </w:tcBorders>
          </w:tcPr>
          <w:p w14:paraId="76E488F5" w14:textId="77777777" w:rsidR="00170D72" w:rsidRPr="00A869FF" w:rsidRDefault="00170D72" w:rsidP="00170D72">
            <w:pPr>
              <w:jc w:val="right"/>
              <w:rPr>
                <w:rFonts w:ascii="Calibri Light" w:hAnsi="Calibri Light"/>
                <w:sz w:val="18"/>
                <w:szCs w:val="18"/>
              </w:rPr>
            </w:pPr>
          </w:p>
        </w:tc>
        <w:tc>
          <w:tcPr>
            <w:tcW w:w="229" w:type="dxa"/>
          </w:tcPr>
          <w:p w14:paraId="38671A7D" w14:textId="77777777" w:rsidR="00170D72" w:rsidRPr="00A869FF" w:rsidRDefault="00170D72" w:rsidP="00170D72">
            <w:pPr>
              <w:ind w:right="252"/>
              <w:jc w:val="right"/>
              <w:rPr>
                <w:rFonts w:ascii="Calibri Light" w:hAnsi="Calibri Light"/>
                <w:b/>
                <w:sz w:val="18"/>
                <w:szCs w:val="18"/>
              </w:rPr>
            </w:pPr>
          </w:p>
        </w:tc>
        <w:tc>
          <w:tcPr>
            <w:tcW w:w="229" w:type="dxa"/>
          </w:tcPr>
          <w:p w14:paraId="6F0D1F5F" w14:textId="77777777" w:rsidR="00170D72" w:rsidRPr="00A869FF" w:rsidRDefault="00170D72" w:rsidP="00170D72">
            <w:pPr>
              <w:ind w:right="252"/>
              <w:jc w:val="right"/>
              <w:rPr>
                <w:rFonts w:ascii="Calibri Light" w:hAnsi="Calibri Light"/>
                <w:b/>
                <w:sz w:val="18"/>
                <w:szCs w:val="18"/>
              </w:rPr>
            </w:pPr>
          </w:p>
        </w:tc>
      </w:tr>
      <w:tr w:rsidR="00170D72" w:rsidRPr="00A869FF" w14:paraId="1405B307" w14:textId="77777777" w:rsidTr="002A040A">
        <w:tc>
          <w:tcPr>
            <w:tcW w:w="2251" w:type="dxa"/>
          </w:tcPr>
          <w:p w14:paraId="0DF44496" w14:textId="77777777" w:rsidR="00170D72" w:rsidRPr="00A869FF" w:rsidRDefault="00170D72" w:rsidP="00170D72">
            <w:pPr>
              <w:rPr>
                <w:rFonts w:ascii="Calibri Light" w:hAnsi="Calibri Light"/>
                <w:sz w:val="18"/>
                <w:szCs w:val="18"/>
              </w:rPr>
            </w:pPr>
            <w:r w:rsidRPr="00A869FF">
              <w:rPr>
                <w:rFonts w:ascii="Calibri Light" w:hAnsi="Calibri Light"/>
                <w:sz w:val="18"/>
                <w:szCs w:val="18"/>
              </w:rPr>
              <w:t>Accounts payable</w:t>
            </w:r>
          </w:p>
        </w:tc>
        <w:tc>
          <w:tcPr>
            <w:tcW w:w="1171" w:type="dxa"/>
            <w:tcBorders>
              <w:top w:val="nil"/>
              <w:bottom w:val="nil"/>
            </w:tcBorders>
            <w:shd w:val="clear" w:color="auto" w:fill="99CCFF"/>
          </w:tcPr>
          <w:p w14:paraId="7284D009" w14:textId="70A8DDCA" w:rsidR="00170D72" w:rsidRPr="00A869FF" w:rsidRDefault="00170D72" w:rsidP="00170D72">
            <w:pPr>
              <w:jc w:val="right"/>
              <w:rPr>
                <w:rFonts w:ascii="Calibri Light" w:hAnsi="Calibri Light"/>
                <w:sz w:val="18"/>
                <w:szCs w:val="18"/>
              </w:rPr>
            </w:pPr>
            <w:r>
              <w:rPr>
                <w:rFonts w:ascii="Calibri Light" w:hAnsi="Calibri Light"/>
                <w:sz w:val="18"/>
                <w:szCs w:val="18"/>
              </w:rPr>
              <w:t>109</w:t>
            </w:r>
          </w:p>
        </w:tc>
        <w:tc>
          <w:tcPr>
            <w:tcW w:w="271" w:type="dxa"/>
          </w:tcPr>
          <w:p w14:paraId="55786907" w14:textId="77777777" w:rsidR="00170D72" w:rsidRPr="00A869FF" w:rsidRDefault="00170D72" w:rsidP="00170D72">
            <w:pPr>
              <w:jc w:val="right"/>
              <w:rPr>
                <w:rFonts w:ascii="Calibri Light" w:hAnsi="Calibri Light"/>
                <w:sz w:val="18"/>
                <w:szCs w:val="18"/>
              </w:rPr>
            </w:pPr>
          </w:p>
        </w:tc>
        <w:tc>
          <w:tcPr>
            <w:tcW w:w="980" w:type="dxa"/>
          </w:tcPr>
          <w:p w14:paraId="07621055" w14:textId="37ECFC0F" w:rsidR="00170D72" w:rsidRPr="00A869FF" w:rsidRDefault="00170D72" w:rsidP="00170D72">
            <w:pPr>
              <w:jc w:val="right"/>
              <w:rPr>
                <w:rFonts w:ascii="Calibri Light" w:hAnsi="Calibri Light"/>
                <w:sz w:val="18"/>
                <w:szCs w:val="18"/>
              </w:rPr>
            </w:pPr>
            <w:r>
              <w:rPr>
                <w:rFonts w:ascii="Calibri Light" w:hAnsi="Calibri Light"/>
                <w:sz w:val="18"/>
                <w:szCs w:val="18"/>
              </w:rPr>
              <w:t>65</w:t>
            </w:r>
          </w:p>
        </w:tc>
        <w:tc>
          <w:tcPr>
            <w:tcW w:w="271" w:type="dxa"/>
          </w:tcPr>
          <w:p w14:paraId="6C2DD6E3" w14:textId="36682C4D" w:rsidR="00170D72" w:rsidRPr="00A869FF" w:rsidRDefault="00170D72" w:rsidP="00170D72">
            <w:pPr>
              <w:jc w:val="right"/>
              <w:rPr>
                <w:rFonts w:ascii="Calibri Light" w:hAnsi="Calibri Light"/>
                <w:sz w:val="18"/>
                <w:szCs w:val="18"/>
              </w:rPr>
            </w:pPr>
          </w:p>
        </w:tc>
        <w:tc>
          <w:tcPr>
            <w:tcW w:w="1031" w:type="dxa"/>
          </w:tcPr>
          <w:p w14:paraId="6EF7E54D" w14:textId="0DEF7602" w:rsidR="00170D72" w:rsidRPr="00A869FF" w:rsidRDefault="00170D72" w:rsidP="00170D72">
            <w:pPr>
              <w:jc w:val="right"/>
              <w:rPr>
                <w:rFonts w:ascii="Calibri Light" w:hAnsi="Calibri Light"/>
                <w:sz w:val="18"/>
                <w:szCs w:val="18"/>
              </w:rPr>
            </w:pPr>
            <w:r w:rsidRPr="00A869FF">
              <w:rPr>
                <w:rFonts w:ascii="Calibri Light" w:hAnsi="Calibri Light"/>
                <w:sz w:val="18"/>
                <w:szCs w:val="18"/>
              </w:rPr>
              <w:t>1</w:t>
            </w:r>
            <w:r>
              <w:rPr>
                <w:rFonts w:ascii="Calibri Light" w:hAnsi="Calibri Light"/>
                <w:sz w:val="18"/>
                <w:szCs w:val="18"/>
              </w:rPr>
              <w:t>04</w:t>
            </w:r>
          </w:p>
        </w:tc>
        <w:tc>
          <w:tcPr>
            <w:tcW w:w="249" w:type="dxa"/>
          </w:tcPr>
          <w:p w14:paraId="3724A303" w14:textId="77777777" w:rsidR="00170D72" w:rsidRPr="00A869FF" w:rsidRDefault="00170D72" w:rsidP="00170D72">
            <w:pPr>
              <w:jc w:val="right"/>
              <w:rPr>
                <w:rFonts w:ascii="Calibri Light" w:hAnsi="Calibri Light"/>
                <w:sz w:val="18"/>
                <w:szCs w:val="18"/>
              </w:rPr>
            </w:pPr>
          </w:p>
        </w:tc>
        <w:tc>
          <w:tcPr>
            <w:tcW w:w="867" w:type="dxa"/>
          </w:tcPr>
          <w:p w14:paraId="138E78D8" w14:textId="25815970" w:rsidR="00170D72" w:rsidRPr="00A869FF" w:rsidRDefault="00170D72" w:rsidP="00170D72">
            <w:pPr>
              <w:jc w:val="right"/>
              <w:rPr>
                <w:rFonts w:ascii="Calibri Light" w:hAnsi="Calibri Light"/>
                <w:sz w:val="18"/>
                <w:szCs w:val="18"/>
              </w:rPr>
            </w:pPr>
            <w:r w:rsidRPr="00A869FF">
              <w:rPr>
                <w:rFonts w:ascii="Calibri Light" w:hAnsi="Calibri Light"/>
                <w:sz w:val="18"/>
                <w:szCs w:val="18"/>
              </w:rPr>
              <w:t>172</w:t>
            </w:r>
          </w:p>
        </w:tc>
        <w:tc>
          <w:tcPr>
            <w:tcW w:w="249" w:type="dxa"/>
          </w:tcPr>
          <w:p w14:paraId="5BBEA646" w14:textId="77777777" w:rsidR="00170D72" w:rsidRPr="00A869FF" w:rsidRDefault="00170D72" w:rsidP="00170D72">
            <w:pPr>
              <w:ind w:right="252"/>
              <w:jc w:val="right"/>
              <w:rPr>
                <w:rFonts w:ascii="Calibri Light" w:hAnsi="Calibri Light"/>
                <w:b/>
                <w:sz w:val="18"/>
                <w:szCs w:val="18"/>
              </w:rPr>
            </w:pPr>
          </w:p>
        </w:tc>
        <w:tc>
          <w:tcPr>
            <w:tcW w:w="867" w:type="dxa"/>
          </w:tcPr>
          <w:p w14:paraId="3BFDA0EC" w14:textId="6E50F0EE" w:rsidR="00170D72" w:rsidRPr="00A869FF" w:rsidRDefault="00170D72" w:rsidP="00170D72">
            <w:pPr>
              <w:jc w:val="right"/>
              <w:rPr>
                <w:rFonts w:ascii="Calibri Light" w:hAnsi="Calibri Light"/>
                <w:color w:val="000000"/>
                <w:sz w:val="18"/>
                <w:szCs w:val="18"/>
              </w:rPr>
            </w:pPr>
            <w:r w:rsidRPr="00A869FF">
              <w:rPr>
                <w:rFonts w:ascii="Calibri Light" w:hAnsi="Calibri Light"/>
                <w:sz w:val="18"/>
                <w:szCs w:val="18"/>
              </w:rPr>
              <w:t>115</w:t>
            </w:r>
          </w:p>
        </w:tc>
        <w:tc>
          <w:tcPr>
            <w:tcW w:w="229" w:type="dxa"/>
          </w:tcPr>
          <w:p w14:paraId="0C13613E" w14:textId="77777777" w:rsidR="00170D72" w:rsidRPr="00A869FF" w:rsidRDefault="00170D72" w:rsidP="00170D72">
            <w:pPr>
              <w:ind w:right="252"/>
              <w:jc w:val="right"/>
              <w:rPr>
                <w:rFonts w:ascii="Calibri Light" w:hAnsi="Calibri Light"/>
                <w:b/>
                <w:sz w:val="18"/>
                <w:szCs w:val="18"/>
              </w:rPr>
            </w:pPr>
          </w:p>
        </w:tc>
        <w:tc>
          <w:tcPr>
            <w:tcW w:w="229" w:type="dxa"/>
          </w:tcPr>
          <w:p w14:paraId="5FD43230" w14:textId="77777777" w:rsidR="00170D72" w:rsidRPr="00A869FF" w:rsidRDefault="00170D72" w:rsidP="00170D72">
            <w:pPr>
              <w:ind w:right="252"/>
              <w:jc w:val="right"/>
              <w:rPr>
                <w:rFonts w:ascii="Calibri Light" w:hAnsi="Calibri Light"/>
                <w:b/>
                <w:sz w:val="18"/>
                <w:szCs w:val="18"/>
              </w:rPr>
            </w:pPr>
          </w:p>
        </w:tc>
      </w:tr>
      <w:tr w:rsidR="00170D72" w:rsidRPr="00A869FF" w14:paraId="57A521B8" w14:textId="77777777" w:rsidTr="002A040A">
        <w:tc>
          <w:tcPr>
            <w:tcW w:w="2251" w:type="dxa"/>
          </w:tcPr>
          <w:p w14:paraId="39B1D987" w14:textId="77777777" w:rsidR="00170D72" w:rsidRPr="00A869FF" w:rsidRDefault="00170D72" w:rsidP="00170D72">
            <w:pPr>
              <w:rPr>
                <w:rFonts w:ascii="Calibri Light" w:hAnsi="Calibri Light"/>
                <w:sz w:val="18"/>
                <w:szCs w:val="18"/>
              </w:rPr>
            </w:pPr>
          </w:p>
        </w:tc>
        <w:tc>
          <w:tcPr>
            <w:tcW w:w="1171" w:type="dxa"/>
            <w:tcBorders>
              <w:top w:val="nil"/>
              <w:bottom w:val="single" w:sz="4" w:space="0" w:color="auto"/>
            </w:tcBorders>
            <w:shd w:val="clear" w:color="auto" w:fill="99CCFF"/>
          </w:tcPr>
          <w:p w14:paraId="65527CF0" w14:textId="77777777" w:rsidR="00170D72" w:rsidRPr="00A869FF" w:rsidRDefault="00170D72" w:rsidP="00170D72">
            <w:pPr>
              <w:jc w:val="right"/>
              <w:rPr>
                <w:rFonts w:ascii="Calibri Light" w:hAnsi="Calibri Light"/>
                <w:sz w:val="18"/>
                <w:szCs w:val="18"/>
              </w:rPr>
            </w:pPr>
          </w:p>
        </w:tc>
        <w:tc>
          <w:tcPr>
            <w:tcW w:w="271" w:type="dxa"/>
          </w:tcPr>
          <w:p w14:paraId="5A7C239A" w14:textId="77777777" w:rsidR="00170D72" w:rsidRPr="00A869FF" w:rsidRDefault="00170D72" w:rsidP="00170D72">
            <w:pPr>
              <w:jc w:val="right"/>
              <w:rPr>
                <w:rFonts w:ascii="Calibri Light" w:hAnsi="Calibri Light"/>
                <w:sz w:val="18"/>
                <w:szCs w:val="18"/>
              </w:rPr>
            </w:pPr>
          </w:p>
        </w:tc>
        <w:tc>
          <w:tcPr>
            <w:tcW w:w="980" w:type="dxa"/>
            <w:tcBorders>
              <w:bottom w:val="single" w:sz="4" w:space="0" w:color="auto"/>
            </w:tcBorders>
          </w:tcPr>
          <w:p w14:paraId="676EB1E5" w14:textId="77777777" w:rsidR="00170D72" w:rsidRPr="00A869FF" w:rsidRDefault="00170D72" w:rsidP="00170D72">
            <w:pPr>
              <w:jc w:val="right"/>
              <w:rPr>
                <w:rFonts w:ascii="Calibri Light" w:hAnsi="Calibri Light"/>
                <w:sz w:val="18"/>
                <w:szCs w:val="18"/>
              </w:rPr>
            </w:pPr>
          </w:p>
        </w:tc>
        <w:tc>
          <w:tcPr>
            <w:tcW w:w="271" w:type="dxa"/>
          </w:tcPr>
          <w:p w14:paraId="288FEA71" w14:textId="581937BD" w:rsidR="00170D72" w:rsidRPr="00A869FF" w:rsidRDefault="00170D72" w:rsidP="00170D72">
            <w:pPr>
              <w:jc w:val="right"/>
              <w:rPr>
                <w:rFonts w:ascii="Calibri Light" w:hAnsi="Calibri Light"/>
                <w:sz w:val="18"/>
                <w:szCs w:val="18"/>
              </w:rPr>
            </w:pPr>
          </w:p>
        </w:tc>
        <w:tc>
          <w:tcPr>
            <w:tcW w:w="1031" w:type="dxa"/>
            <w:tcBorders>
              <w:bottom w:val="single" w:sz="4" w:space="0" w:color="auto"/>
            </w:tcBorders>
          </w:tcPr>
          <w:p w14:paraId="76F2DC8B" w14:textId="3599B8C7" w:rsidR="00170D72" w:rsidRPr="00A869FF" w:rsidRDefault="00170D72" w:rsidP="00170D72">
            <w:pPr>
              <w:jc w:val="right"/>
              <w:rPr>
                <w:rFonts w:ascii="Calibri Light" w:hAnsi="Calibri Light"/>
                <w:sz w:val="18"/>
                <w:szCs w:val="18"/>
              </w:rPr>
            </w:pPr>
          </w:p>
        </w:tc>
        <w:tc>
          <w:tcPr>
            <w:tcW w:w="249" w:type="dxa"/>
          </w:tcPr>
          <w:p w14:paraId="5E03ABCB" w14:textId="77777777" w:rsidR="00170D72" w:rsidRPr="00A869FF" w:rsidRDefault="00170D72" w:rsidP="00170D72">
            <w:pPr>
              <w:jc w:val="right"/>
              <w:rPr>
                <w:rFonts w:ascii="Calibri Light" w:hAnsi="Calibri Light"/>
                <w:sz w:val="18"/>
                <w:szCs w:val="18"/>
              </w:rPr>
            </w:pPr>
          </w:p>
        </w:tc>
        <w:tc>
          <w:tcPr>
            <w:tcW w:w="867" w:type="dxa"/>
            <w:tcBorders>
              <w:top w:val="nil"/>
              <w:bottom w:val="single" w:sz="4" w:space="0" w:color="auto"/>
            </w:tcBorders>
          </w:tcPr>
          <w:p w14:paraId="4DE268C8" w14:textId="77777777" w:rsidR="00170D72" w:rsidRPr="00A869FF" w:rsidRDefault="00170D72" w:rsidP="00170D72">
            <w:pPr>
              <w:jc w:val="right"/>
              <w:rPr>
                <w:rFonts w:ascii="Calibri Light" w:hAnsi="Calibri Light"/>
                <w:sz w:val="18"/>
                <w:szCs w:val="18"/>
              </w:rPr>
            </w:pPr>
          </w:p>
        </w:tc>
        <w:tc>
          <w:tcPr>
            <w:tcW w:w="249" w:type="dxa"/>
          </w:tcPr>
          <w:p w14:paraId="01DA98ED" w14:textId="77777777" w:rsidR="00170D72" w:rsidRPr="00A869FF" w:rsidRDefault="00170D72" w:rsidP="00170D72">
            <w:pPr>
              <w:ind w:right="252"/>
              <w:jc w:val="right"/>
              <w:rPr>
                <w:rFonts w:ascii="Calibri Light" w:hAnsi="Calibri Light"/>
                <w:b/>
                <w:sz w:val="18"/>
                <w:szCs w:val="18"/>
              </w:rPr>
            </w:pPr>
          </w:p>
        </w:tc>
        <w:tc>
          <w:tcPr>
            <w:tcW w:w="867" w:type="dxa"/>
            <w:tcBorders>
              <w:top w:val="nil"/>
              <w:bottom w:val="single" w:sz="4" w:space="0" w:color="auto"/>
            </w:tcBorders>
          </w:tcPr>
          <w:p w14:paraId="3A296E86" w14:textId="77777777" w:rsidR="00170D72" w:rsidRPr="00A869FF" w:rsidRDefault="00170D72" w:rsidP="00170D72">
            <w:pPr>
              <w:jc w:val="right"/>
              <w:rPr>
                <w:rFonts w:ascii="Calibri Light" w:hAnsi="Calibri Light"/>
                <w:sz w:val="18"/>
                <w:szCs w:val="18"/>
              </w:rPr>
            </w:pPr>
          </w:p>
        </w:tc>
        <w:tc>
          <w:tcPr>
            <w:tcW w:w="229" w:type="dxa"/>
          </w:tcPr>
          <w:p w14:paraId="6281EDE3" w14:textId="77777777" w:rsidR="00170D72" w:rsidRPr="00A869FF" w:rsidRDefault="00170D72" w:rsidP="00170D72">
            <w:pPr>
              <w:ind w:right="252"/>
              <w:jc w:val="right"/>
              <w:rPr>
                <w:rFonts w:ascii="Calibri Light" w:hAnsi="Calibri Light"/>
                <w:b/>
                <w:sz w:val="18"/>
                <w:szCs w:val="18"/>
              </w:rPr>
            </w:pPr>
          </w:p>
        </w:tc>
        <w:tc>
          <w:tcPr>
            <w:tcW w:w="229" w:type="dxa"/>
          </w:tcPr>
          <w:p w14:paraId="079656EF" w14:textId="77777777" w:rsidR="00170D72" w:rsidRPr="00A869FF" w:rsidRDefault="00170D72" w:rsidP="00170D72">
            <w:pPr>
              <w:jc w:val="right"/>
              <w:rPr>
                <w:rFonts w:ascii="Calibri Light" w:hAnsi="Calibri Light"/>
                <w:sz w:val="18"/>
                <w:szCs w:val="18"/>
              </w:rPr>
            </w:pPr>
          </w:p>
        </w:tc>
      </w:tr>
      <w:tr w:rsidR="00170D72" w:rsidRPr="00A869FF" w14:paraId="691C0501" w14:textId="77777777" w:rsidTr="002A040A">
        <w:tc>
          <w:tcPr>
            <w:tcW w:w="2251" w:type="dxa"/>
          </w:tcPr>
          <w:p w14:paraId="750B78D1" w14:textId="77777777" w:rsidR="00170D72" w:rsidRPr="00A869FF" w:rsidRDefault="00170D72" w:rsidP="00170D72">
            <w:pPr>
              <w:rPr>
                <w:rFonts w:ascii="Calibri Light" w:hAnsi="Calibri Light"/>
                <w:b/>
                <w:sz w:val="18"/>
                <w:szCs w:val="18"/>
              </w:rPr>
            </w:pPr>
            <w:r w:rsidRPr="00A869FF">
              <w:rPr>
                <w:rFonts w:ascii="Calibri Light" w:hAnsi="Calibri Light"/>
                <w:b/>
                <w:sz w:val="18"/>
                <w:szCs w:val="18"/>
              </w:rPr>
              <w:t>Net Assets</w:t>
            </w:r>
          </w:p>
        </w:tc>
        <w:tc>
          <w:tcPr>
            <w:tcW w:w="1171" w:type="dxa"/>
            <w:tcBorders>
              <w:top w:val="single" w:sz="4" w:space="0" w:color="auto"/>
              <w:bottom w:val="double" w:sz="4" w:space="0" w:color="auto"/>
            </w:tcBorders>
            <w:shd w:val="clear" w:color="auto" w:fill="99CCFF"/>
          </w:tcPr>
          <w:p w14:paraId="0B6C4CCD" w14:textId="09E85D5D" w:rsidR="00170D72" w:rsidRPr="00A869FF" w:rsidRDefault="00170D72" w:rsidP="00170D72">
            <w:pPr>
              <w:jc w:val="right"/>
              <w:rPr>
                <w:rFonts w:ascii="Calibri Light" w:hAnsi="Calibri Light"/>
                <w:b/>
                <w:sz w:val="18"/>
                <w:szCs w:val="18"/>
              </w:rPr>
            </w:pPr>
            <w:r>
              <w:rPr>
                <w:rFonts w:ascii="Calibri Light" w:hAnsi="Calibri Light"/>
                <w:b/>
                <w:sz w:val="18"/>
                <w:szCs w:val="18"/>
              </w:rPr>
              <w:t>83,360</w:t>
            </w:r>
          </w:p>
        </w:tc>
        <w:tc>
          <w:tcPr>
            <w:tcW w:w="271" w:type="dxa"/>
          </w:tcPr>
          <w:p w14:paraId="7C75B68E" w14:textId="77777777" w:rsidR="00170D72" w:rsidRPr="00A869FF" w:rsidRDefault="00170D72" w:rsidP="00170D72">
            <w:pPr>
              <w:jc w:val="right"/>
              <w:rPr>
                <w:rFonts w:ascii="Calibri Light" w:hAnsi="Calibri Light"/>
                <w:b/>
                <w:sz w:val="18"/>
                <w:szCs w:val="18"/>
              </w:rPr>
            </w:pPr>
          </w:p>
        </w:tc>
        <w:tc>
          <w:tcPr>
            <w:tcW w:w="980" w:type="dxa"/>
            <w:tcBorders>
              <w:top w:val="single" w:sz="4" w:space="0" w:color="auto"/>
              <w:bottom w:val="double" w:sz="4" w:space="0" w:color="auto"/>
            </w:tcBorders>
          </w:tcPr>
          <w:p w14:paraId="4AE94F02" w14:textId="22AA2AA5" w:rsidR="00170D72" w:rsidRPr="00A869FF" w:rsidRDefault="00170D72" w:rsidP="00170D72">
            <w:pPr>
              <w:jc w:val="right"/>
              <w:rPr>
                <w:rFonts w:ascii="Calibri Light" w:hAnsi="Calibri Light"/>
                <w:b/>
                <w:sz w:val="18"/>
                <w:szCs w:val="18"/>
              </w:rPr>
            </w:pPr>
            <w:r>
              <w:rPr>
                <w:rFonts w:ascii="Calibri Light" w:hAnsi="Calibri Light"/>
                <w:b/>
                <w:sz w:val="18"/>
                <w:szCs w:val="18"/>
              </w:rPr>
              <w:t>78,925</w:t>
            </w:r>
          </w:p>
        </w:tc>
        <w:tc>
          <w:tcPr>
            <w:tcW w:w="271" w:type="dxa"/>
          </w:tcPr>
          <w:p w14:paraId="54CB1908" w14:textId="1CAB8E10" w:rsidR="00170D72" w:rsidRPr="00A869FF" w:rsidRDefault="00170D72" w:rsidP="00170D72">
            <w:pPr>
              <w:jc w:val="right"/>
              <w:rPr>
                <w:rFonts w:ascii="Calibri Light" w:hAnsi="Calibri Light"/>
                <w:b/>
                <w:sz w:val="18"/>
                <w:szCs w:val="18"/>
              </w:rPr>
            </w:pPr>
          </w:p>
        </w:tc>
        <w:tc>
          <w:tcPr>
            <w:tcW w:w="1031" w:type="dxa"/>
            <w:tcBorders>
              <w:top w:val="single" w:sz="4" w:space="0" w:color="auto"/>
              <w:bottom w:val="double" w:sz="4" w:space="0" w:color="auto"/>
            </w:tcBorders>
          </w:tcPr>
          <w:p w14:paraId="5426D61F" w14:textId="35A88039" w:rsidR="00170D72" w:rsidRPr="00A869FF" w:rsidRDefault="00170D72" w:rsidP="00170D72">
            <w:pPr>
              <w:jc w:val="right"/>
              <w:rPr>
                <w:rFonts w:ascii="Calibri Light" w:hAnsi="Calibri Light"/>
                <w:b/>
                <w:sz w:val="18"/>
                <w:szCs w:val="18"/>
              </w:rPr>
            </w:pPr>
            <w:r>
              <w:rPr>
                <w:rFonts w:ascii="Calibri Light" w:hAnsi="Calibri Light"/>
                <w:b/>
                <w:sz w:val="18"/>
                <w:szCs w:val="18"/>
              </w:rPr>
              <w:t>72,062</w:t>
            </w:r>
          </w:p>
        </w:tc>
        <w:tc>
          <w:tcPr>
            <w:tcW w:w="249" w:type="dxa"/>
          </w:tcPr>
          <w:p w14:paraId="70F14830" w14:textId="77777777" w:rsidR="00170D72" w:rsidRPr="00A869FF" w:rsidRDefault="00170D72" w:rsidP="00170D72">
            <w:pPr>
              <w:jc w:val="right"/>
              <w:rPr>
                <w:rFonts w:ascii="Calibri Light" w:hAnsi="Calibri Light"/>
                <w:b/>
                <w:sz w:val="18"/>
                <w:szCs w:val="18"/>
              </w:rPr>
            </w:pPr>
          </w:p>
        </w:tc>
        <w:tc>
          <w:tcPr>
            <w:tcW w:w="867" w:type="dxa"/>
            <w:tcBorders>
              <w:top w:val="single" w:sz="4" w:space="0" w:color="auto"/>
              <w:bottom w:val="double" w:sz="4" w:space="0" w:color="auto"/>
            </w:tcBorders>
          </w:tcPr>
          <w:p w14:paraId="736B4CF9" w14:textId="261E6573" w:rsidR="00170D72" w:rsidRPr="00A869FF" w:rsidRDefault="00170D72" w:rsidP="00170D72">
            <w:pPr>
              <w:jc w:val="right"/>
              <w:rPr>
                <w:rFonts w:ascii="Calibri Light" w:hAnsi="Calibri Light"/>
                <w:b/>
                <w:sz w:val="18"/>
                <w:szCs w:val="18"/>
              </w:rPr>
            </w:pPr>
            <w:r w:rsidRPr="00A869FF">
              <w:rPr>
                <w:rFonts w:ascii="Calibri Light" w:hAnsi="Calibri Light"/>
                <w:b/>
                <w:sz w:val="18"/>
                <w:szCs w:val="18"/>
              </w:rPr>
              <w:t>67,182</w:t>
            </w:r>
          </w:p>
        </w:tc>
        <w:tc>
          <w:tcPr>
            <w:tcW w:w="249" w:type="dxa"/>
          </w:tcPr>
          <w:p w14:paraId="7674F041" w14:textId="77777777" w:rsidR="00170D72" w:rsidRPr="00A869FF" w:rsidRDefault="00170D72" w:rsidP="00170D72">
            <w:pPr>
              <w:ind w:right="252"/>
              <w:jc w:val="right"/>
              <w:rPr>
                <w:rFonts w:ascii="Calibri Light" w:hAnsi="Calibri Light"/>
                <w:b/>
                <w:sz w:val="18"/>
                <w:szCs w:val="18"/>
              </w:rPr>
            </w:pPr>
          </w:p>
        </w:tc>
        <w:tc>
          <w:tcPr>
            <w:tcW w:w="867" w:type="dxa"/>
            <w:tcBorders>
              <w:top w:val="single" w:sz="4" w:space="0" w:color="auto"/>
              <w:bottom w:val="double" w:sz="4" w:space="0" w:color="auto"/>
            </w:tcBorders>
          </w:tcPr>
          <w:p w14:paraId="7F31DAEE" w14:textId="7726A2F3" w:rsidR="00170D72" w:rsidRPr="00A869FF" w:rsidRDefault="00170D72" w:rsidP="00170D72">
            <w:pPr>
              <w:jc w:val="right"/>
              <w:rPr>
                <w:rFonts w:ascii="Calibri Light" w:hAnsi="Calibri Light"/>
                <w:b/>
                <w:sz w:val="18"/>
                <w:szCs w:val="18"/>
              </w:rPr>
            </w:pPr>
            <w:r w:rsidRPr="00A869FF">
              <w:rPr>
                <w:rFonts w:ascii="Calibri Light" w:hAnsi="Calibri Light"/>
                <w:b/>
                <w:sz w:val="18"/>
                <w:szCs w:val="18"/>
              </w:rPr>
              <w:t>61,218</w:t>
            </w:r>
          </w:p>
        </w:tc>
        <w:tc>
          <w:tcPr>
            <w:tcW w:w="229" w:type="dxa"/>
          </w:tcPr>
          <w:p w14:paraId="36A8DD43" w14:textId="77777777" w:rsidR="00170D72" w:rsidRPr="00A869FF" w:rsidRDefault="00170D72" w:rsidP="00170D72">
            <w:pPr>
              <w:ind w:right="252"/>
              <w:jc w:val="right"/>
              <w:rPr>
                <w:rFonts w:ascii="Calibri Light" w:hAnsi="Calibri Light"/>
                <w:b/>
                <w:sz w:val="18"/>
                <w:szCs w:val="18"/>
              </w:rPr>
            </w:pPr>
          </w:p>
        </w:tc>
        <w:tc>
          <w:tcPr>
            <w:tcW w:w="229" w:type="dxa"/>
          </w:tcPr>
          <w:p w14:paraId="525F7F58" w14:textId="77777777" w:rsidR="00170D72" w:rsidRPr="00A869FF" w:rsidRDefault="00170D72" w:rsidP="00170D72">
            <w:pPr>
              <w:jc w:val="right"/>
              <w:rPr>
                <w:rFonts w:ascii="Calibri Light" w:hAnsi="Calibri Light"/>
                <w:b/>
                <w:sz w:val="18"/>
                <w:szCs w:val="18"/>
              </w:rPr>
            </w:pPr>
          </w:p>
        </w:tc>
      </w:tr>
      <w:tr w:rsidR="002A040A" w:rsidRPr="00A869FF" w14:paraId="37EDE03F" w14:textId="77777777" w:rsidTr="002A040A">
        <w:tc>
          <w:tcPr>
            <w:tcW w:w="2251" w:type="dxa"/>
            <w:tcBorders>
              <w:bottom w:val="single" w:sz="4" w:space="0" w:color="auto"/>
            </w:tcBorders>
          </w:tcPr>
          <w:p w14:paraId="72F8F8FD" w14:textId="77777777" w:rsidR="002A040A" w:rsidRPr="00A869FF" w:rsidRDefault="002A040A" w:rsidP="002A040A">
            <w:pPr>
              <w:rPr>
                <w:rFonts w:ascii="Calibri Light" w:hAnsi="Calibri Light"/>
                <w:sz w:val="18"/>
                <w:szCs w:val="18"/>
              </w:rPr>
            </w:pPr>
          </w:p>
        </w:tc>
        <w:tc>
          <w:tcPr>
            <w:tcW w:w="1171" w:type="dxa"/>
            <w:tcBorders>
              <w:top w:val="double" w:sz="4" w:space="0" w:color="auto"/>
              <w:bottom w:val="single" w:sz="4" w:space="0" w:color="auto"/>
            </w:tcBorders>
          </w:tcPr>
          <w:p w14:paraId="321F80BD" w14:textId="77777777" w:rsidR="002A040A" w:rsidRPr="00A869FF" w:rsidRDefault="002A040A" w:rsidP="002A040A">
            <w:pPr>
              <w:jc w:val="right"/>
              <w:rPr>
                <w:rFonts w:ascii="Calibri Light" w:hAnsi="Calibri Light"/>
                <w:sz w:val="18"/>
                <w:szCs w:val="18"/>
              </w:rPr>
            </w:pPr>
          </w:p>
        </w:tc>
        <w:tc>
          <w:tcPr>
            <w:tcW w:w="271" w:type="dxa"/>
            <w:tcBorders>
              <w:bottom w:val="single" w:sz="4" w:space="0" w:color="auto"/>
            </w:tcBorders>
          </w:tcPr>
          <w:p w14:paraId="6756BB95" w14:textId="77777777" w:rsidR="002A040A" w:rsidRPr="00A869FF" w:rsidRDefault="002A040A" w:rsidP="002A040A">
            <w:pPr>
              <w:jc w:val="right"/>
              <w:rPr>
                <w:rFonts w:ascii="Calibri Light" w:hAnsi="Calibri Light"/>
                <w:sz w:val="18"/>
                <w:szCs w:val="18"/>
              </w:rPr>
            </w:pPr>
          </w:p>
        </w:tc>
        <w:tc>
          <w:tcPr>
            <w:tcW w:w="980" w:type="dxa"/>
            <w:tcBorders>
              <w:top w:val="double" w:sz="4" w:space="0" w:color="auto"/>
              <w:bottom w:val="single" w:sz="4" w:space="0" w:color="auto"/>
            </w:tcBorders>
          </w:tcPr>
          <w:p w14:paraId="056734F3" w14:textId="77777777" w:rsidR="002A040A" w:rsidRPr="00A869FF" w:rsidRDefault="002A040A" w:rsidP="002A040A">
            <w:pPr>
              <w:jc w:val="right"/>
              <w:rPr>
                <w:rFonts w:ascii="Calibri Light" w:hAnsi="Calibri Light"/>
                <w:sz w:val="18"/>
                <w:szCs w:val="18"/>
              </w:rPr>
            </w:pPr>
          </w:p>
        </w:tc>
        <w:tc>
          <w:tcPr>
            <w:tcW w:w="271" w:type="dxa"/>
            <w:tcBorders>
              <w:bottom w:val="single" w:sz="4" w:space="0" w:color="auto"/>
            </w:tcBorders>
          </w:tcPr>
          <w:p w14:paraId="7D9AA993" w14:textId="7388EF71" w:rsidR="002A040A" w:rsidRPr="00A869FF" w:rsidRDefault="002A040A" w:rsidP="002A040A">
            <w:pPr>
              <w:jc w:val="right"/>
              <w:rPr>
                <w:rFonts w:ascii="Calibri Light" w:hAnsi="Calibri Light"/>
                <w:sz w:val="18"/>
                <w:szCs w:val="18"/>
              </w:rPr>
            </w:pPr>
          </w:p>
        </w:tc>
        <w:tc>
          <w:tcPr>
            <w:tcW w:w="1031" w:type="dxa"/>
            <w:tcBorders>
              <w:top w:val="double" w:sz="4" w:space="0" w:color="auto"/>
              <w:bottom w:val="single" w:sz="4" w:space="0" w:color="auto"/>
            </w:tcBorders>
          </w:tcPr>
          <w:p w14:paraId="5474E4E4" w14:textId="0E8C2977" w:rsidR="002A040A" w:rsidRPr="00A869FF" w:rsidRDefault="002A040A" w:rsidP="002A040A">
            <w:pPr>
              <w:jc w:val="right"/>
              <w:rPr>
                <w:rFonts w:ascii="Calibri Light" w:hAnsi="Calibri Light"/>
                <w:sz w:val="18"/>
                <w:szCs w:val="18"/>
              </w:rPr>
            </w:pPr>
          </w:p>
        </w:tc>
        <w:tc>
          <w:tcPr>
            <w:tcW w:w="249" w:type="dxa"/>
            <w:tcBorders>
              <w:bottom w:val="single" w:sz="4" w:space="0" w:color="auto"/>
            </w:tcBorders>
          </w:tcPr>
          <w:p w14:paraId="237DD6B9" w14:textId="77777777" w:rsidR="002A040A" w:rsidRPr="00A869FF" w:rsidRDefault="002A040A" w:rsidP="002A040A">
            <w:pPr>
              <w:jc w:val="right"/>
              <w:rPr>
                <w:rFonts w:ascii="Calibri Light" w:hAnsi="Calibri Light"/>
                <w:sz w:val="18"/>
                <w:szCs w:val="18"/>
              </w:rPr>
            </w:pPr>
          </w:p>
        </w:tc>
        <w:tc>
          <w:tcPr>
            <w:tcW w:w="867" w:type="dxa"/>
            <w:tcBorders>
              <w:top w:val="double" w:sz="4" w:space="0" w:color="auto"/>
              <w:bottom w:val="single" w:sz="4" w:space="0" w:color="auto"/>
            </w:tcBorders>
          </w:tcPr>
          <w:p w14:paraId="2DA32D28" w14:textId="77777777" w:rsidR="002A040A" w:rsidRPr="00A869FF" w:rsidRDefault="002A040A" w:rsidP="002A040A">
            <w:pPr>
              <w:jc w:val="right"/>
              <w:rPr>
                <w:rFonts w:ascii="Calibri Light" w:hAnsi="Calibri Light"/>
                <w:sz w:val="18"/>
                <w:szCs w:val="18"/>
              </w:rPr>
            </w:pPr>
          </w:p>
        </w:tc>
        <w:tc>
          <w:tcPr>
            <w:tcW w:w="249" w:type="dxa"/>
            <w:tcBorders>
              <w:bottom w:val="single" w:sz="4" w:space="0" w:color="auto"/>
            </w:tcBorders>
          </w:tcPr>
          <w:p w14:paraId="680828FA" w14:textId="77777777" w:rsidR="002A040A" w:rsidRPr="00A869FF" w:rsidRDefault="002A040A" w:rsidP="002A040A">
            <w:pPr>
              <w:ind w:right="252"/>
              <w:jc w:val="right"/>
              <w:rPr>
                <w:rFonts w:ascii="Calibri Light" w:hAnsi="Calibri Light"/>
                <w:b/>
                <w:sz w:val="18"/>
                <w:szCs w:val="18"/>
              </w:rPr>
            </w:pPr>
          </w:p>
        </w:tc>
        <w:tc>
          <w:tcPr>
            <w:tcW w:w="867" w:type="dxa"/>
            <w:tcBorders>
              <w:top w:val="double" w:sz="4" w:space="0" w:color="auto"/>
              <w:bottom w:val="single" w:sz="4" w:space="0" w:color="auto"/>
            </w:tcBorders>
          </w:tcPr>
          <w:p w14:paraId="1C18E9AC" w14:textId="77777777" w:rsidR="002A040A" w:rsidRPr="00A869FF" w:rsidRDefault="002A040A" w:rsidP="002A040A">
            <w:pPr>
              <w:jc w:val="right"/>
              <w:rPr>
                <w:rFonts w:ascii="Calibri Light" w:hAnsi="Calibri Light"/>
                <w:sz w:val="18"/>
                <w:szCs w:val="18"/>
              </w:rPr>
            </w:pPr>
          </w:p>
        </w:tc>
        <w:tc>
          <w:tcPr>
            <w:tcW w:w="229" w:type="dxa"/>
            <w:tcBorders>
              <w:bottom w:val="single" w:sz="4" w:space="0" w:color="auto"/>
            </w:tcBorders>
          </w:tcPr>
          <w:p w14:paraId="02C91FB7" w14:textId="77777777" w:rsidR="002A040A" w:rsidRPr="00A869FF" w:rsidRDefault="002A040A" w:rsidP="002A040A">
            <w:pPr>
              <w:ind w:right="252"/>
              <w:jc w:val="right"/>
              <w:rPr>
                <w:rFonts w:ascii="Calibri Light" w:hAnsi="Calibri Light"/>
                <w:b/>
                <w:sz w:val="18"/>
                <w:szCs w:val="18"/>
              </w:rPr>
            </w:pPr>
          </w:p>
        </w:tc>
        <w:tc>
          <w:tcPr>
            <w:tcW w:w="229" w:type="dxa"/>
            <w:tcBorders>
              <w:bottom w:val="single" w:sz="4" w:space="0" w:color="auto"/>
            </w:tcBorders>
          </w:tcPr>
          <w:p w14:paraId="37E39CEF" w14:textId="77777777" w:rsidR="002A040A" w:rsidRPr="00A869FF" w:rsidRDefault="002A040A" w:rsidP="002A040A">
            <w:pPr>
              <w:jc w:val="right"/>
              <w:rPr>
                <w:rFonts w:ascii="Calibri Light" w:hAnsi="Calibri Light"/>
                <w:sz w:val="18"/>
                <w:szCs w:val="18"/>
              </w:rPr>
            </w:pPr>
          </w:p>
        </w:tc>
      </w:tr>
    </w:tbl>
    <w:p w14:paraId="3BC09E11" w14:textId="77777777" w:rsidR="005F6250" w:rsidRPr="00A869FF" w:rsidRDefault="005F6250" w:rsidP="005F6250">
      <w:pPr>
        <w:spacing w:after="120"/>
        <w:rPr>
          <w:rFonts w:ascii="Calibri Light" w:hAnsi="Calibri Light" w:cs="Tahoma"/>
          <w:sz w:val="6"/>
          <w:szCs w:val="20"/>
        </w:rPr>
      </w:pPr>
    </w:p>
    <w:p w14:paraId="0908F2AA" w14:textId="77777777" w:rsidR="000F3799" w:rsidRDefault="000F3799">
      <w:pPr>
        <w:rPr>
          <w:rFonts w:ascii="Calibri Light" w:hAnsi="Calibri Light" w:cs="Tahoma"/>
          <w:sz w:val="20"/>
          <w:szCs w:val="20"/>
        </w:rPr>
      </w:pPr>
      <w:r>
        <w:rPr>
          <w:rFonts w:ascii="Calibri Light" w:hAnsi="Calibri Light" w:cs="Tahoma"/>
          <w:sz w:val="20"/>
          <w:szCs w:val="20"/>
        </w:rPr>
        <w:br w:type="page"/>
      </w:r>
    </w:p>
    <w:p w14:paraId="29FE4837" w14:textId="14AEECF3" w:rsidR="005F6250" w:rsidRPr="00A869FF" w:rsidRDefault="00460BF0" w:rsidP="005F6250">
      <w:pPr>
        <w:spacing w:after="120"/>
        <w:rPr>
          <w:rFonts w:ascii="Calibri Light" w:hAnsi="Calibri Light" w:cs="Tahoma"/>
          <w:sz w:val="20"/>
          <w:szCs w:val="20"/>
        </w:rPr>
      </w:pPr>
      <w:r w:rsidRPr="00A869FF">
        <w:rPr>
          <w:rFonts w:ascii="Calibri Light" w:hAnsi="Calibri Light" w:cs="Tahoma"/>
          <w:sz w:val="20"/>
          <w:szCs w:val="20"/>
        </w:rPr>
        <w:lastRenderedPageBreak/>
        <w:t>As at 30 September 201</w:t>
      </w:r>
      <w:r w:rsidR="00B86792">
        <w:rPr>
          <w:rFonts w:ascii="Calibri Light" w:hAnsi="Calibri Light" w:cs="Tahoma"/>
          <w:sz w:val="20"/>
          <w:szCs w:val="20"/>
        </w:rPr>
        <w:t>9</w:t>
      </w:r>
      <w:r w:rsidRPr="00A869FF">
        <w:rPr>
          <w:rFonts w:ascii="Calibri Light" w:hAnsi="Calibri Light" w:cs="Tahoma"/>
          <w:sz w:val="20"/>
          <w:szCs w:val="20"/>
        </w:rPr>
        <w:t xml:space="preserve">, the assets and investments of the Trust </w:t>
      </w:r>
      <w:r w:rsidR="00544409" w:rsidRPr="00A869FF">
        <w:rPr>
          <w:rFonts w:ascii="Calibri Light" w:hAnsi="Calibri Light" w:cs="Tahoma"/>
          <w:sz w:val="20"/>
          <w:szCs w:val="20"/>
        </w:rPr>
        <w:t xml:space="preserve">were </w:t>
      </w:r>
      <w:r w:rsidRPr="00A869FF">
        <w:rPr>
          <w:rFonts w:ascii="Calibri Light" w:hAnsi="Calibri Light" w:cs="Tahoma"/>
          <w:sz w:val="20"/>
          <w:szCs w:val="20"/>
        </w:rPr>
        <w:t xml:space="preserve">represented as </w:t>
      </w:r>
      <w:r w:rsidR="00544409" w:rsidRPr="00A869FF">
        <w:rPr>
          <w:rFonts w:ascii="Calibri Light" w:hAnsi="Calibri Light" w:cs="Tahoma"/>
          <w:sz w:val="20"/>
          <w:szCs w:val="20"/>
        </w:rPr>
        <w:t>follows:</w:t>
      </w:r>
    </w:p>
    <w:p w14:paraId="1B252778" w14:textId="6F7DF48E" w:rsidR="005F6250" w:rsidRPr="00A869FF" w:rsidRDefault="00C44CDB" w:rsidP="005F6250">
      <w:pPr>
        <w:spacing w:after="120"/>
        <w:rPr>
          <w:rFonts w:ascii="Calibri Light" w:hAnsi="Calibri Light" w:cs="Tahoma"/>
          <w:sz w:val="20"/>
          <w:szCs w:val="20"/>
        </w:rPr>
      </w:pPr>
      <w:r w:rsidRPr="00A869FF">
        <w:rPr>
          <w:rFonts w:ascii="Calibri Light" w:hAnsi="Calibri Light" w:cs="Tahoma"/>
          <w:noProof/>
          <w:sz w:val="20"/>
          <w:szCs w:val="20"/>
          <w:lang w:val="en-NZ" w:eastAsia="en-NZ"/>
        </w:rPr>
        <mc:AlternateContent>
          <mc:Choice Requires="wps">
            <w:drawing>
              <wp:anchor distT="0" distB="0" distL="114300" distR="114300" simplePos="0" relativeHeight="251661312" behindDoc="0" locked="0" layoutInCell="1" allowOverlap="1" wp14:anchorId="37304CAF" wp14:editId="25259F17">
                <wp:simplePos x="0" y="0"/>
                <wp:positionH relativeFrom="column">
                  <wp:posOffset>1818564</wp:posOffset>
                </wp:positionH>
                <wp:positionV relativeFrom="paragraph">
                  <wp:posOffset>458262</wp:posOffset>
                </wp:positionV>
                <wp:extent cx="1555845" cy="143302"/>
                <wp:effectExtent l="0" t="0" r="82550" b="857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5845" cy="14330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3F8AED" id="_x0000_t32" coordsize="21600,21600" o:spt="32" o:oned="t" path="m,l21600,21600e" filled="f">
                <v:path arrowok="t" fillok="f" o:connecttype="none"/>
                <o:lock v:ext="edit" shapetype="t"/>
              </v:shapetype>
              <v:shape id="Straight Arrow Connector 3" o:spid="_x0000_s1026" type="#_x0000_t32" style="position:absolute;margin-left:143.2pt;margin-top:36.1pt;width:122.5pt;height:1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">
                <v:stroke endarrow="block"/>
              </v:shape>
            </w:pict>
          </mc:Fallback>
        </mc:AlternateContent>
      </w:r>
      <w:r w:rsidRPr="00A869FF">
        <w:rPr>
          <w:rFonts w:ascii="Calibri Light" w:hAnsi="Calibri Light" w:cs="Tahoma"/>
          <w:noProof/>
          <w:sz w:val="20"/>
          <w:szCs w:val="20"/>
          <w:lang w:val="en-NZ" w:eastAsia="en-NZ"/>
        </w:rPr>
        <w:drawing>
          <wp:anchor distT="0" distB="0" distL="114300" distR="114300" simplePos="0" relativeHeight="251662336" behindDoc="0" locked="0" layoutInCell="1" allowOverlap="1" wp14:anchorId="4C927CE2" wp14:editId="4E1BD6E2">
            <wp:simplePos x="0" y="0"/>
            <wp:positionH relativeFrom="page">
              <wp:align>right</wp:align>
            </wp:positionH>
            <wp:positionV relativeFrom="paragraph">
              <wp:posOffset>257336</wp:posOffset>
            </wp:positionV>
            <wp:extent cx="2971800" cy="1429385"/>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71800" cy="14293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Light" w:hAnsi="Calibri Light" w:cs="Tahoma"/>
          <w:noProof/>
          <w:sz w:val="20"/>
          <w:szCs w:val="20"/>
          <w:lang w:val="en-NZ" w:eastAsia="en-NZ"/>
        </w:rPr>
        <w:drawing>
          <wp:inline distT="0" distB="0" distL="0" distR="0" wp14:anchorId="1A1CE49B" wp14:editId="1A211E71">
            <wp:extent cx="3225838" cy="170614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4697" cy="1726692"/>
                    </a:xfrm>
                    <a:prstGeom prst="rect">
                      <a:avLst/>
                    </a:prstGeom>
                    <a:noFill/>
                  </pic:spPr>
                </pic:pic>
              </a:graphicData>
            </a:graphic>
          </wp:inline>
        </w:drawing>
      </w:r>
    </w:p>
    <w:p w14:paraId="7D0A7998" w14:textId="77777777" w:rsidR="00EE00D7" w:rsidRDefault="00EE00D7" w:rsidP="005F6250">
      <w:pPr>
        <w:spacing w:after="120"/>
        <w:rPr>
          <w:rFonts w:ascii="Calibri Light" w:hAnsi="Calibri Light" w:cs="Tahoma"/>
          <w:sz w:val="20"/>
          <w:szCs w:val="20"/>
        </w:rPr>
      </w:pPr>
    </w:p>
    <w:p w14:paraId="15E7A7BE" w14:textId="77777777" w:rsidR="00EE00D7" w:rsidRDefault="00EE00D7" w:rsidP="005F6250">
      <w:pPr>
        <w:spacing w:after="120"/>
        <w:rPr>
          <w:rFonts w:ascii="Calibri Light" w:hAnsi="Calibri Light" w:cs="Tahoma"/>
          <w:sz w:val="20"/>
          <w:szCs w:val="20"/>
        </w:rPr>
      </w:pPr>
    </w:p>
    <w:p w14:paraId="5E7B444A" w14:textId="72021267" w:rsidR="005F6250" w:rsidRPr="00A869FF" w:rsidRDefault="00FD4006" w:rsidP="005F6250">
      <w:pPr>
        <w:spacing w:after="120"/>
        <w:rPr>
          <w:rFonts w:ascii="Calibri Light" w:hAnsi="Calibri Light" w:cs="Tahoma"/>
          <w:sz w:val="20"/>
          <w:szCs w:val="20"/>
        </w:rPr>
      </w:pPr>
      <w:r>
        <w:rPr>
          <w:rFonts w:ascii="Calibri Light" w:hAnsi="Calibri Light" w:cs="Tahoma"/>
          <w:sz w:val="20"/>
          <w:szCs w:val="20"/>
        </w:rPr>
        <w:t xml:space="preserve">As can be </w:t>
      </w:r>
      <w:proofErr w:type="spellStart"/>
      <w:proofErr w:type="gramStart"/>
      <w:r>
        <w:rPr>
          <w:rFonts w:ascii="Calibri Light" w:hAnsi="Calibri Light" w:cs="Tahoma"/>
          <w:sz w:val="20"/>
          <w:szCs w:val="20"/>
        </w:rPr>
        <w:t>seen,the</w:t>
      </w:r>
      <w:proofErr w:type="spellEnd"/>
      <w:proofErr w:type="gramEnd"/>
      <w:r w:rsidR="005F6250" w:rsidRPr="00A869FF">
        <w:rPr>
          <w:rFonts w:ascii="Calibri Light" w:hAnsi="Calibri Light" w:cs="Tahoma"/>
          <w:sz w:val="20"/>
          <w:szCs w:val="20"/>
        </w:rPr>
        <w:t xml:space="preserve"> value of the </w:t>
      </w:r>
      <w:r w:rsidR="00460BF0" w:rsidRPr="00A869FF">
        <w:rPr>
          <w:rFonts w:ascii="Calibri Light" w:hAnsi="Calibri Light" w:cs="Tahoma"/>
          <w:sz w:val="20"/>
          <w:szCs w:val="20"/>
        </w:rPr>
        <w:t>Bombay and Parnell</w:t>
      </w:r>
      <w:r w:rsidR="005F6250" w:rsidRPr="00A869FF">
        <w:rPr>
          <w:rFonts w:ascii="Calibri Light" w:hAnsi="Calibri Light" w:cs="Tahoma"/>
          <w:sz w:val="20"/>
          <w:szCs w:val="20"/>
        </w:rPr>
        <w:t xml:space="preserve"> properties continue to represent a very significant component of the Trust’s total capital</w:t>
      </w:r>
      <w:r w:rsidR="00AB5114" w:rsidRPr="00A869FF">
        <w:rPr>
          <w:rFonts w:ascii="Calibri Light" w:hAnsi="Calibri Light" w:cs="Tahoma"/>
          <w:sz w:val="20"/>
          <w:szCs w:val="20"/>
        </w:rPr>
        <w:t xml:space="preserve">.  Trustees remain aware that </w:t>
      </w:r>
      <w:r w:rsidR="0009428D">
        <w:rPr>
          <w:rFonts w:ascii="Calibri Light" w:hAnsi="Calibri Light" w:cs="Tahoma"/>
          <w:sz w:val="20"/>
          <w:szCs w:val="20"/>
        </w:rPr>
        <w:t>the properties</w:t>
      </w:r>
      <w:r w:rsidR="00AB5114" w:rsidRPr="00A869FF">
        <w:rPr>
          <w:rFonts w:ascii="Calibri Light" w:hAnsi="Calibri Light" w:cs="Tahoma"/>
          <w:sz w:val="20"/>
          <w:szCs w:val="20"/>
        </w:rPr>
        <w:t xml:space="preserve"> produce almost no income</w:t>
      </w:r>
      <w:r w:rsidR="00D31B1C">
        <w:rPr>
          <w:rFonts w:ascii="Calibri Light" w:hAnsi="Calibri Light" w:cs="Tahoma"/>
          <w:sz w:val="20"/>
          <w:szCs w:val="20"/>
        </w:rPr>
        <w:t xml:space="preserve"> for </w:t>
      </w:r>
      <w:r w:rsidR="00AB5114" w:rsidRPr="00A869FF">
        <w:rPr>
          <w:rFonts w:ascii="Calibri Light" w:hAnsi="Calibri Light" w:cs="Tahoma"/>
          <w:sz w:val="20"/>
          <w:szCs w:val="20"/>
        </w:rPr>
        <w:t>the Trust</w:t>
      </w:r>
      <w:r w:rsidR="00D31B1C">
        <w:rPr>
          <w:rFonts w:ascii="Calibri Light" w:hAnsi="Calibri Light" w:cs="Tahoma"/>
          <w:sz w:val="20"/>
          <w:szCs w:val="20"/>
        </w:rPr>
        <w:t>, and that the future of these properties will be dependent on the finalisation of the Trust’s long-term strategy.</w:t>
      </w:r>
      <w:r w:rsidR="005F6250" w:rsidRPr="00A869FF">
        <w:rPr>
          <w:rFonts w:ascii="Calibri Light" w:hAnsi="Calibri Light" w:cs="Tahoma"/>
          <w:sz w:val="20"/>
          <w:szCs w:val="20"/>
        </w:rPr>
        <w:t xml:space="preserve">  </w:t>
      </w:r>
    </w:p>
    <w:p w14:paraId="0B612D0C" w14:textId="731AF0AC" w:rsidR="00180614" w:rsidRPr="00A869FF" w:rsidRDefault="00180614">
      <w:pPr>
        <w:rPr>
          <w:rFonts w:ascii="Calibri Light" w:hAnsi="Calibri Light" w:cs="Tahoma"/>
          <w:b/>
          <w:sz w:val="20"/>
          <w:szCs w:val="20"/>
        </w:rPr>
      </w:pPr>
    </w:p>
    <w:p w14:paraId="36B25ED1" w14:textId="253E4942" w:rsidR="007E43D3" w:rsidRPr="00A869FF" w:rsidRDefault="007E43D3" w:rsidP="007E43D3">
      <w:pPr>
        <w:spacing w:after="120"/>
        <w:rPr>
          <w:rFonts w:ascii="Calibri Light" w:hAnsi="Calibri Light" w:cs="Tahoma"/>
          <w:b/>
          <w:sz w:val="20"/>
          <w:szCs w:val="20"/>
        </w:rPr>
      </w:pPr>
      <w:r>
        <w:rPr>
          <w:rFonts w:ascii="Calibri Light" w:hAnsi="Calibri Light" w:cs="Tahoma"/>
          <w:b/>
          <w:sz w:val="20"/>
          <w:szCs w:val="20"/>
        </w:rPr>
        <w:t>LIAISON WITH STAKEHOLDERS</w:t>
      </w:r>
    </w:p>
    <w:p w14:paraId="1906CA47" w14:textId="53B65106" w:rsidR="007E43D3" w:rsidRPr="00A869FF" w:rsidRDefault="007E43D3" w:rsidP="007E43D3">
      <w:pPr>
        <w:spacing w:after="120"/>
        <w:rPr>
          <w:rFonts w:ascii="Calibri Light" w:hAnsi="Calibri Light" w:cs="Tahoma"/>
          <w:sz w:val="20"/>
          <w:szCs w:val="20"/>
        </w:rPr>
      </w:pPr>
      <w:r>
        <w:rPr>
          <w:rFonts w:ascii="Calibri Light" w:hAnsi="Calibri Light" w:cs="Tahoma"/>
          <w:sz w:val="20"/>
          <w:szCs w:val="20"/>
        </w:rPr>
        <w:t xml:space="preserve">The Trust remains in close liaison with the Anglican Church of Aotearoa, New Zealand and Polynesia to which the Trust reports and </w:t>
      </w:r>
      <w:r w:rsidR="00FD4006">
        <w:rPr>
          <w:rFonts w:ascii="Calibri Light" w:hAnsi="Calibri Light" w:cs="Tahoma"/>
          <w:sz w:val="20"/>
          <w:szCs w:val="20"/>
        </w:rPr>
        <w:t xml:space="preserve">by whom Trustees are appointed.  </w:t>
      </w:r>
      <w:r>
        <w:rPr>
          <w:rFonts w:ascii="Calibri Light" w:hAnsi="Calibri Light" w:cs="Tahoma"/>
          <w:sz w:val="20"/>
          <w:szCs w:val="20"/>
        </w:rPr>
        <w:t>Meetings of Alumni groups are also attended by Trustees as f</w:t>
      </w:r>
      <w:r w:rsidR="00C44CDB">
        <w:rPr>
          <w:rFonts w:ascii="Calibri Light" w:hAnsi="Calibri Light" w:cs="Tahoma"/>
          <w:sz w:val="20"/>
          <w:szCs w:val="20"/>
        </w:rPr>
        <w:t xml:space="preserve">requently as possible, especially as the Trust progresses its research into the establishment of a </w:t>
      </w:r>
      <w:proofErr w:type="spellStart"/>
      <w:r w:rsidR="00C44CDB">
        <w:rPr>
          <w:rFonts w:ascii="Calibri Light" w:hAnsi="Calibri Light" w:cs="Tahoma"/>
          <w:sz w:val="20"/>
          <w:szCs w:val="20"/>
        </w:rPr>
        <w:t>kura</w:t>
      </w:r>
      <w:proofErr w:type="spellEnd"/>
      <w:r w:rsidR="00C44CDB">
        <w:rPr>
          <w:rFonts w:ascii="Calibri Light" w:hAnsi="Calibri Light" w:cs="Tahoma"/>
          <w:sz w:val="20"/>
          <w:szCs w:val="20"/>
        </w:rPr>
        <w:t xml:space="preserve"> in liaison with these </w:t>
      </w:r>
      <w:proofErr w:type="gramStart"/>
      <w:r w:rsidR="00C44CDB">
        <w:rPr>
          <w:rFonts w:ascii="Calibri Light" w:hAnsi="Calibri Light" w:cs="Tahoma"/>
          <w:sz w:val="20"/>
          <w:szCs w:val="20"/>
        </w:rPr>
        <w:t>stakeholders.</w:t>
      </w:r>
      <w:r>
        <w:rPr>
          <w:rFonts w:ascii="Calibri Light" w:hAnsi="Calibri Light" w:cs="Tahoma"/>
          <w:sz w:val="20"/>
          <w:szCs w:val="20"/>
        </w:rPr>
        <w:t>.</w:t>
      </w:r>
      <w:proofErr w:type="gramEnd"/>
    </w:p>
    <w:p w14:paraId="618D3E05" w14:textId="77777777" w:rsidR="007E43D3" w:rsidRDefault="007E43D3" w:rsidP="005F6250">
      <w:pPr>
        <w:spacing w:after="120"/>
        <w:rPr>
          <w:rFonts w:ascii="Calibri Light" w:hAnsi="Calibri Light" w:cs="Tahoma"/>
          <w:b/>
          <w:sz w:val="20"/>
          <w:szCs w:val="20"/>
        </w:rPr>
      </w:pPr>
    </w:p>
    <w:p w14:paraId="5512F1A1" w14:textId="0E1D0BFA" w:rsidR="005F6250" w:rsidRPr="00A869FF" w:rsidRDefault="005F6250" w:rsidP="005F6250">
      <w:pPr>
        <w:spacing w:after="120"/>
        <w:rPr>
          <w:rFonts w:ascii="Calibri Light" w:hAnsi="Calibri Light" w:cs="Tahoma"/>
          <w:b/>
          <w:sz w:val="20"/>
          <w:szCs w:val="20"/>
        </w:rPr>
      </w:pPr>
      <w:r w:rsidRPr="00A869FF">
        <w:rPr>
          <w:rFonts w:ascii="Calibri Light" w:hAnsi="Calibri Light" w:cs="Tahoma"/>
          <w:b/>
          <w:sz w:val="20"/>
          <w:szCs w:val="20"/>
        </w:rPr>
        <w:t>TRUSTEES</w:t>
      </w:r>
    </w:p>
    <w:p w14:paraId="52CC8F7E" w14:textId="364D7B6A" w:rsidR="005F6250" w:rsidRPr="00A869FF" w:rsidRDefault="005F6250" w:rsidP="005F6250">
      <w:pPr>
        <w:spacing w:after="120"/>
        <w:rPr>
          <w:rFonts w:ascii="Calibri Light" w:hAnsi="Calibri Light" w:cs="Tahoma"/>
          <w:sz w:val="20"/>
          <w:szCs w:val="20"/>
        </w:rPr>
      </w:pPr>
      <w:r w:rsidRPr="00A869FF">
        <w:rPr>
          <w:rFonts w:ascii="Calibri Light" w:hAnsi="Calibri Light" w:cs="Tahoma"/>
          <w:sz w:val="20"/>
          <w:szCs w:val="20"/>
        </w:rPr>
        <w:t xml:space="preserve">As of </w:t>
      </w:r>
      <w:proofErr w:type="gramStart"/>
      <w:r w:rsidRPr="00A869FF">
        <w:rPr>
          <w:rFonts w:ascii="Calibri Light" w:hAnsi="Calibri Light" w:cs="Tahoma"/>
          <w:sz w:val="20"/>
          <w:szCs w:val="20"/>
        </w:rPr>
        <w:t>30 September 201</w:t>
      </w:r>
      <w:r w:rsidR="00A30D3A">
        <w:rPr>
          <w:rFonts w:ascii="Calibri Light" w:hAnsi="Calibri Light" w:cs="Tahoma"/>
          <w:sz w:val="20"/>
          <w:szCs w:val="20"/>
        </w:rPr>
        <w:t>8</w:t>
      </w:r>
      <w:proofErr w:type="gramEnd"/>
      <w:r w:rsidRPr="00A869FF">
        <w:rPr>
          <w:rFonts w:ascii="Calibri Light" w:hAnsi="Calibri Light" w:cs="Tahoma"/>
          <w:sz w:val="20"/>
          <w:szCs w:val="20"/>
        </w:rPr>
        <w:t xml:space="preserve"> the Trustees were:</w:t>
      </w:r>
    </w:p>
    <w:p w14:paraId="0CA9C518" w14:textId="77777777" w:rsidR="005F6250" w:rsidRPr="00A869FF" w:rsidRDefault="005F6250" w:rsidP="005F6250">
      <w:pPr>
        <w:tabs>
          <w:tab w:val="right" w:pos="6840"/>
        </w:tabs>
        <w:ind w:left="360"/>
        <w:rPr>
          <w:rFonts w:ascii="Calibri Light" w:hAnsi="Calibri Light" w:cs="Tahoma"/>
          <w:sz w:val="16"/>
          <w:szCs w:val="16"/>
          <w:u w:val="single"/>
        </w:rPr>
      </w:pPr>
      <w:r w:rsidRPr="00A869FF">
        <w:rPr>
          <w:rFonts w:ascii="Calibri Light" w:hAnsi="Calibri Light" w:cs="Tahoma"/>
          <w:sz w:val="16"/>
          <w:szCs w:val="16"/>
        </w:rPr>
        <w:tab/>
      </w:r>
      <w:r w:rsidRPr="00A869FF">
        <w:rPr>
          <w:rFonts w:ascii="Calibri Light" w:hAnsi="Calibri Light" w:cs="Tahoma"/>
          <w:sz w:val="16"/>
          <w:szCs w:val="16"/>
          <w:u w:val="single"/>
        </w:rPr>
        <w:t>Appointed</w:t>
      </w:r>
    </w:p>
    <w:p w14:paraId="68599DD5" w14:textId="44A194DA" w:rsidR="00AF6EC5" w:rsidRPr="00A869FF" w:rsidRDefault="00AF6EC5" w:rsidP="005F6250">
      <w:pPr>
        <w:tabs>
          <w:tab w:val="right" w:pos="6840"/>
        </w:tabs>
        <w:ind w:left="360"/>
        <w:rPr>
          <w:rFonts w:ascii="Calibri Light" w:hAnsi="Calibri Light" w:cs="Tahoma"/>
          <w:sz w:val="16"/>
          <w:szCs w:val="16"/>
          <w:u w:val="single"/>
        </w:rPr>
      </w:pPr>
      <w:r w:rsidRPr="00A869FF">
        <w:rPr>
          <w:rFonts w:ascii="Calibri Light" w:hAnsi="Calibri Light" w:cs="Tahoma"/>
          <w:sz w:val="16"/>
          <w:szCs w:val="16"/>
        </w:rPr>
        <w:tab/>
      </w:r>
      <w:r w:rsidRPr="00A869FF">
        <w:rPr>
          <w:rFonts w:ascii="Calibri Light" w:hAnsi="Calibri Light" w:cs="Tahoma"/>
          <w:sz w:val="16"/>
          <w:szCs w:val="16"/>
          <w:u w:val="single"/>
        </w:rPr>
        <w:t>Or reappointed</w:t>
      </w:r>
    </w:p>
    <w:p w14:paraId="22746592" w14:textId="115350D2" w:rsidR="00B86792" w:rsidRPr="00EE00D7" w:rsidRDefault="00B86792" w:rsidP="00B86792">
      <w:pPr>
        <w:numPr>
          <w:ilvl w:val="0"/>
          <w:numId w:val="1"/>
        </w:numPr>
        <w:tabs>
          <w:tab w:val="right" w:pos="6840"/>
        </w:tabs>
        <w:spacing w:after="60"/>
        <w:ind w:left="714" w:hanging="357"/>
        <w:rPr>
          <w:rFonts w:ascii="Calibri Light" w:hAnsi="Calibri Light" w:cs="Tahoma"/>
          <w:sz w:val="20"/>
          <w:szCs w:val="20"/>
        </w:rPr>
      </w:pPr>
      <w:r w:rsidRPr="00A869FF">
        <w:rPr>
          <w:rFonts w:ascii="Calibri Light" w:hAnsi="Calibri Light" w:cs="Tahoma"/>
          <w:sz w:val="20"/>
          <w:szCs w:val="20"/>
        </w:rPr>
        <w:t xml:space="preserve">Pihopa Te </w:t>
      </w:r>
      <w:proofErr w:type="spellStart"/>
      <w:r w:rsidRPr="00A869FF">
        <w:rPr>
          <w:rFonts w:ascii="Calibri Light" w:hAnsi="Calibri Light" w:cs="Tahoma"/>
          <w:sz w:val="20"/>
          <w:szCs w:val="20"/>
        </w:rPr>
        <w:t>Kitohi</w:t>
      </w:r>
      <w:proofErr w:type="spellEnd"/>
      <w:r w:rsidRPr="00A869FF">
        <w:rPr>
          <w:rFonts w:ascii="Calibri Light" w:hAnsi="Calibri Light" w:cs="Tahoma"/>
          <w:sz w:val="20"/>
          <w:szCs w:val="20"/>
        </w:rPr>
        <w:t xml:space="preserve"> Pikaahu </w:t>
      </w:r>
      <w:r w:rsidRPr="00A869FF">
        <w:rPr>
          <w:rFonts w:ascii="Calibri Light" w:hAnsi="Calibri Light" w:cs="Tahoma"/>
          <w:sz w:val="16"/>
          <w:szCs w:val="16"/>
        </w:rPr>
        <w:t>(Chair)</w:t>
      </w:r>
      <w:r w:rsidRPr="00A869FF">
        <w:rPr>
          <w:rFonts w:ascii="Calibri Light" w:hAnsi="Calibri Light" w:cs="Tahoma"/>
          <w:sz w:val="20"/>
          <w:szCs w:val="20"/>
        </w:rPr>
        <w:tab/>
      </w:r>
      <w:r w:rsidRPr="00A869FF">
        <w:rPr>
          <w:rFonts w:ascii="Calibri Light" w:hAnsi="Calibri Light" w:cs="Tahoma"/>
          <w:sz w:val="16"/>
          <w:szCs w:val="16"/>
        </w:rPr>
        <w:t>May 2016</w:t>
      </w:r>
    </w:p>
    <w:p w14:paraId="4ABD497F" w14:textId="77777777" w:rsidR="005F6250" w:rsidRPr="00A869FF" w:rsidRDefault="005F6250" w:rsidP="005F6250">
      <w:pPr>
        <w:numPr>
          <w:ilvl w:val="0"/>
          <w:numId w:val="1"/>
        </w:numPr>
        <w:tabs>
          <w:tab w:val="right" w:pos="6840"/>
        </w:tabs>
        <w:spacing w:after="60"/>
        <w:ind w:left="714" w:hanging="357"/>
        <w:rPr>
          <w:rFonts w:ascii="Calibri Light" w:hAnsi="Calibri Light" w:cs="Tahoma"/>
          <w:sz w:val="20"/>
          <w:szCs w:val="20"/>
        </w:rPr>
      </w:pPr>
      <w:r w:rsidRPr="00A869FF">
        <w:rPr>
          <w:rFonts w:ascii="Calibri Light" w:hAnsi="Calibri Light" w:cs="Tahoma"/>
          <w:sz w:val="20"/>
          <w:szCs w:val="20"/>
        </w:rPr>
        <w:t>Keringawai Evans</w:t>
      </w:r>
      <w:r w:rsidRPr="00A869FF">
        <w:rPr>
          <w:rFonts w:ascii="Calibri Light" w:hAnsi="Calibri Light" w:cs="Tahoma"/>
          <w:sz w:val="20"/>
          <w:szCs w:val="20"/>
        </w:rPr>
        <w:tab/>
      </w:r>
      <w:r w:rsidRPr="00A869FF">
        <w:rPr>
          <w:rFonts w:ascii="Calibri Light" w:hAnsi="Calibri Light" w:cs="Tahoma"/>
          <w:sz w:val="16"/>
          <w:szCs w:val="16"/>
        </w:rPr>
        <w:t xml:space="preserve">May </w:t>
      </w:r>
      <w:r w:rsidR="00F84884" w:rsidRPr="00A869FF">
        <w:rPr>
          <w:rFonts w:ascii="Calibri Light" w:hAnsi="Calibri Light" w:cs="Tahoma"/>
          <w:sz w:val="16"/>
          <w:szCs w:val="16"/>
        </w:rPr>
        <w:t>2014</w:t>
      </w:r>
    </w:p>
    <w:p w14:paraId="1C798E08" w14:textId="77777777" w:rsidR="00B86792" w:rsidRPr="00A869FF" w:rsidRDefault="00B86792" w:rsidP="00B86792">
      <w:pPr>
        <w:numPr>
          <w:ilvl w:val="0"/>
          <w:numId w:val="1"/>
        </w:numPr>
        <w:tabs>
          <w:tab w:val="right" w:pos="6840"/>
        </w:tabs>
        <w:spacing w:after="60"/>
        <w:ind w:left="714" w:hanging="357"/>
        <w:rPr>
          <w:rFonts w:ascii="Calibri Light" w:hAnsi="Calibri Light" w:cs="Tahoma"/>
          <w:sz w:val="20"/>
          <w:szCs w:val="20"/>
        </w:rPr>
      </w:pPr>
      <w:r>
        <w:rPr>
          <w:rFonts w:ascii="Calibri Light" w:hAnsi="Calibri Light" w:cs="Tahoma"/>
          <w:sz w:val="20"/>
          <w:szCs w:val="20"/>
        </w:rPr>
        <w:t>Karleen Everitt</w:t>
      </w:r>
      <w:r>
        <w:rPr>
          <w:rFonts w:ascii="Calibri Light" w:hAnsi="Calibri Light" w:cs="Tahoma"/>
          <w:sz w:val="20"/>
          <w:szCs w:val="20"/>
        </w:rPr>
        <w:tab/>
      </w:r>
      <w:r w:rsidRPr="00BF0EB8">
        <w:rPr>
          <w:rFonts w:ascii="Calibri Light" w:hAnsi="Calibri Light" w:cs="Tahoma"/>
          <w:sz w:val="16"/>
          <w:szCs w:val="16"/>
        </w:rPr>
        <w:t>June 2018</w:t>
      </w:r>
    </w:p>
    <w:p w14:paraId="163A504A" w14:textId="77777777" w:rsidR="005F6250" w:rsidRPr="00A869FF" w:rsidRDefault="005F6250" w:rsidP="005F6250">
      <w:pPr>
        <w:numPr>
          <w:ilvl w:val="0"/>
          <w:numId w:val="1"/>
        </w:numPr>
        <w:tabs>
          <w:tab w:val="right" w:pos="6840"/>
        </w:tabs>
        <w:spacing w:after="60"/>
        <w:ind w:left="714" w:hanging="357"/>
        <w:rPr>
          <w:rFonts w:ascii="Calibri Light" w:hAnsi="Calibri Light" w:cs="Tahoma"/>
          <w:sz w:val="20"/>
          <w:szCs w:val="20"/>
        </w:rPr>
      </w:pPr>
      <w:r w:rsidRPr="00A869FF">
        <w:rPr>
          <w:rFonts w:ascii="Calibri Light" w:hAnsi="Calibri Light" w:cs="Tahoma"/>
          <w:sz w:val="20"/>
          <w:szCs w:val="20"/>
        </w:rPr>
        <w:t xml:space="preserve">Selwyn Parata </w:t>
      </w:r>
      <w:r w:rsidRPr="00A869FF">
        <w:rPr>
          <w:rFonts w:ascii="Calibri Light" w:hAnsi="Calibri Light" w:cs="Tahoma"/>
          <w:sz w:val="20"/>
          <w:szCs w:val="20"/>
        </w:rPr>
        <w:tab/>
      </w:r>
      <w:r w:rsidRPr="00A869FF">
        <w:rPr>
          <w:rFonts w:ascii="Calibri Light" w:hAnsi="Calibri Light" w:cs="Tahoma"/>
          <w:sz w:val="16"/>
          <w:szCs w:val="16"/>
        </w:rPr>
        <w:t>May 20</w:t>
      </w:r>
      <w:r w:rsidR="00983835" w:rsidRPr="00A869FF">
        <w:rPr>
          <w:rFonts w:ascii="Calibri Light" w:hAnsi="Calibri Light" w:cs="Tahoma"/>
          <w:sz w:val="16"/>
          <w:szCs w:val="16"/>
        </w:rPr>
        <w:t>16</w:t>
      </w:r>
    </w:p>
    <w:p w14:paraId="10A18EFA" w14:textId="27D447BA" w:rsidR="00EE00D7" w:rsidRPr="00EE00D7" w:rsidRDefault="00EE00D7" w:rsidP="005F6250">
      <w:pPr>
        <w:numPr>
          <w:ilvl w:val="0"/>
          <w:numId w:val="1"/>
        </w:numPr>
        <w:tabs>
          <w:tab w:val="right" w:pos="6840"/>
        </w:tabs>
        <w:spacing w:after="60"/>
        <w:ind w:left="714" w:hanging="357"/>
        <w:rPr>
          <w:rFonts w:ascii="Calibri Light" w:hAnsi="Calibri Light" w:cs="Tahoma"/>
          <w:sz w:val="20"/>
          <w:szCs w:val="20"/>
        </w:rPr>
      </w:pPr>
      <w:r w:rsidRPr="00BF0EB8">
        <w:rPr>
          <w:rFonts w:ascii="Calibri Light" w:hAnsi="Calibri Light" w:cs="Tahoma"/>
          <w:sz w:val="20"/>
          <w:szCs w:val="20"/>
        </w:rPr>
        <w:t>Agnes Naera</w:t>
      </w:r>
      <w:r w:rsidRPr="00BF0EB8">
        <w:rPr>
          <w:rFonts w:ascii="Calibri Light" w:hAnsi="Calibri Light" w:cs="Tahoma"/>
          <w:sz w:val="20"/>
          <w:szCs w:val="20"/>
        </w:rPr>
        <w:tab/>
      </w:r>
      <w:r w:rsidR="00BF0EB8" w:rsidRPr="00BF0EB8">
        <w:rPr>
          <w:rFonts w:ascii="Calibri Light" w:hAnsi="Calibri Light" w:cs="Tahoma"/>
          <w:sz w:val="16"/>
          <w:szCs w:val="16"/>
        </w:rPr>
        <w:t>Feb 2018</w:t>
      </w:r>
    </w:p>
    <w:p w14:paraId="6793E229" w14:textId="14431BFE" w:rsidR="00EE00D7" w:rsidRPr="00EE00D7" w:rsidRDefault="00EE00D7" w:rsidP="005F6250">
      <w:pPr>
        <w:numPr>
          <w:ilvl w:val="0"/>
          <w:numId w:val="1"/>
        </w:numPr>
        <w:tabs>
          <w:tab w:val="right" w:pos="6840"/>
        </w:tabs>
        <w:spacing w:after="60"/>
        <w:ind w:left="714" w:hanging="357"/>
        <w:rPr>
          <w:rFonts w:ascii="Calibri Light" w:hAnsi="Calibri Light" w:cs="Tahoma"/>
          <w:sz w:val="20"/>
          <w:szCs w:val="20"/>
        </w:rPr>
      </w:pPr>
      <w:r w:rsidRPr="00BF0EB8">
        <w:rPr>
          <w:rFonts w:ascii="Calibri Light" w:hAnsi="Calibri Light" w:cs="Tahoma"/>
          <w:sz w:val="20"/>
          <w:szCs w:val="20"/>
        </w:rPr>
        <w:t>Tama Potaka</w:t>
      </w:r>
      <w:r w:rsidRPr="00BF0EB8">
        <w:rPr>
          <w:rFonts w:ascii="Calibri Light" w:hAnsi="Calibri Light" w:cs="Tahoma"/>
          <w:sz w:val="20"/>
          <w:szCs w:val="20"/>
        </w:rPr>
        <w:tab/>
      </w:r>
      <w:r w:rsidR="00BF0EB8">
        <w:rPr>
          <w:rFonts w:ascii="Calibri Light" w:hAnsi="Calibri Light" w:cs="Tahoma"/>
          <w:sz w:val="16"/>
          <w:szCs w:val="16"/>
        </w:rPr>
        <w:t>April</w:t>
      </w:r>
      <w:r w:rsidR="00BF0EB8" w:rsidRPr="00BF0EB8">
        <w:rPr>
          <w:rFonts w:ascii="Calibri Light" w:hAnsi="Calibri Light" w:cs="Tahoma"/>
          <w:sz w:val="16"/>
          <w:szCs w:val="16"/>
        </w:rPr>
        <w:t xml:space="preserve"> 2018</w:t>
      </w:r>
    </w:p>
    <w:p w14:paraId="15D85BDF" w14:textId="77777777" w:rsidR="00B86792" w:rsidRPr="00A869FF" w:rsidRDefault="00B86792" w:rsidP="00B86792">
      <w:pPr>
        <w:numPr>
          <w:ilvl w:val="0"/>
          <w:numId w:val="1"/>
        </w:numPr>
        <w:tabs>
          <w:tab w:val="right" w:pos="6840"/>
        </w:tabs>
        <w:spacing w:after="60"/>
        <w:ind w:left="714" w:hanging="357"/>
        <w:rPr>
          <w:rFonts w:ascii="Calibri Light" w:hAnsi="Calibri Light" w:cs="Tahoma"/>
          <w:sz w:val="20"/>
          <w:szCs w:val="20"/>
        </w:rPr>
      </w:pPr>
      <w:r w:rsidRPr="00A869FF">
        <w:rPr>
          <w:rFonts w:ascii="Calibri Light" w:hAnsi="Calibri Light" w:cs="Tahoma"/>
          <w:sz w:val="20"/>
          <w:szCs w:val="20"/>
        </w:rPr>
        <w:t>Bernard Te Paa</w:t>
      </w:r>
      <w:r w:rsidRPr="00A869FF">
        <w:rPr>
          <w:rFonts w:ascii="Calibri Light" w:hAnsi="Calibri Light" w:cs="Tahoma"/>
          <w:sz w:val="16"/>
          <w:szCs w:val="16"/>
        </w:rPr>
        <w:tab/>
      </w:r>
      <w:r>
        <w:rPr>
          <w:rFonts w:ascii="Calibri Light" w:hAnsi="Calibri Light" w:cs="Tahoma"/>
          <w:sz w:val="16"/>
          <w:szCs w:val="16"/>
        </w:rPr>
        <w:t>May 2018</w:t>
      </w:r>
    </w:p>
    <w:p w14:paraId="54885883" w14:textId="77777777" w:rsidR="005F6250" w:rsidRPr="00A869FF" w:rsidRDefault="005F6250" w:rsidP="005F6250">
      <w:pPr>
        <w:tabs>
          <w:tab w:val="right" w:pos="6840"/>
        </w:tabs>
        <w:spacing w:after="120"/>
        <w:ind w:left="720"/>
        <w:rPr>
          <w:rFonts w:ascii="Calibri Light" w:hAnsi="Calibri Light" w:cs="Tahoma"/>
          <w:sz w:val="2"/>
          <w:szCs w:val="20"/>
        </w:rPr>
      </w:pPr>
    </w:p>
    <w:p w14:paraId="5AC93B47" w14:textId="144F39E9" w:rsidR="00C44CDB" w:rsidRDefault="00C44CDB" w:rsidP="00F84884">
      <w:pPr>
        <w:spacing w:after="120"/>
        <w:rPr>
          <w:rFonts w:ascii="Calibri Light" w:hAnsi="Calibri Light" w:cs="Tahoma"/>
          <w:sz w:val="20"/>
          <w:szCs w:val="20"/>
        </w:rPr>
      </w:pPr>
      <w:r>
        <w:rPr>
          <w:rFonts w:ascii="Calibri Light" w:hAnsi="Calibri Light" w:cs="Tahoma"/>
          <w:sz w:val="20"/>
          <w:szCs w:val="20"/>
        </w:rPr>
        <w:t xml:space="preserve">At its December 2019 Annual General Meeting, Mr Bernard Te Paa, having serviced the maximum term as Chair per the Trust’s Constitution, stood down from this office.  </w:t>
      </w:r>
      <w:proofErr w:type="gramStart"/>
      <w:r>
        <w:rPr>
          <w:rFonts w:ascii="Calibri Light" w:hAnsi="Calibri Light" w:cs="Tahoma"/>
          <w:sz w:val="20"/>
          <w:szCs w:val="20"/>
        </w:rPr>
        <w:t>Consequently</w:t>
      </w:r>
      <w:proofErr w:type="gramEnd"/>
      <w:r>
        <w:rPr>
          <w:rFonts w:ascii="Calibri Light" w:hAnsi="Calibri Light" w:cs="Tahoma"/>
          <w:sz w:val="20"/>
          <w:szCs w:val="20"/>
        </w:rPr>
        <w:t xml:space="preserve"> the Rt Rev. Kito Pikaahu was appointed Chair by Trustees.</w:t>
      </w:r>
    </w:p>
    <w:p w14:paraId="14280F60" w14:textId="77777777" w:rsidR="00FD4006" w:rsidRDefault="00C44CDB" w:rsidP="005F7C1F">
      <w:pPr>
        <w:spacing w:after="120"/>
        <w:rPr>
          <w:rFonts w:ascii="Calibri Light" w:hAnsi="Calibri Light" w:cs="Tahoma"/>
          <w:sz w:val="20"/>
          <w:szCs w:val="20"/>
        </w:rPr>
      </w:pPr>
      <w:r>
        <w:rPr>
          <w:rFonts w:ascii="Calibri Light" w:hAnsi="Calibri Light" w:cs="Tahoma"/>
          <w:sz w:val="20"/>
          <w:szCs w:val="20"/>
        </w:rPr>
        <w:t>The Trust presently has a vacancy, its maximum number of trustees being limited to eight.</w:t>
      </w:r>
      <w:r w:rsidR="00FD4006">
        <w:rPr>
          <w:rFonts w:ascii="Calibri Light" w:hAnsi="Calibri Light" w:cs="Tahoma"/>
          <w:sz w:val="20"/>
          <w:szCs w:val="20"/>
        </w:rPr>
        <w:t xml:space="preserve"> A</w:t>
      </w:r>
      <w:r w:rsidR="005F7C1F">
        <w:rPr>
          <w:rFonts w:ascii="Calibri Light" w:hAnsi="Calibri Light" w:cs="Tahoma"/>
          <w:sz w:val="20"/>
          <w:szCs w:val="20"/>
        </w:rPr>
        <w:t xml:space="preserve">dditionally, in accordance with the </w:t>
      </w:r>
      <w:r w:rsidR="0091016F">
        <w:rPr>
          <w:rFonts w:ascii="Calibri Light" w:hAnsi="Calibri Light" w:cs="Tahoma"/>
          <w:sz w:val="20"/>
          <w:szCs w:val="20"/>
        </w:rPr>
        <w:t>Constitution of the Trust</w:t>
      </w:r>
      <w:r w:rsidR="005F7C1F">
        <w:rPr>
          <w:rFonts w:ascii="Calibri Light" w:hAnsi="Calibri Light" w:cs="Tahoma"/>
          <w:sz w:val="20"/>
          <w:szCs w:val="20"/>
        </w:rPr>
        <w:t>,</w:t>
      </w:r>
      <w:r w:rsidR="00715DF3" w:rsidRPr="00A869FF">
        <w:rPr>
          <w:rFonts w:ascii="Calibri Light" w:hAnsi="Calibri Light" w:cs="Tahoma"/>
          <w:sz w:val="20"/>
          <w:szCs w:val="20"/>
        </w:rPr>
        <w:t xml:space="preserve"> </w:t>
      </w:r>
      <w:r w:rsidR="00F84884" w:rsidRPr="00A869FF">
        <w:rPr>
          <w:rFonts w:ascii="Calibri Light" w:hAnsi="Calibri Light" w:cs="Tahoma"/>
          <w:sz w:val="20"/>
          <w:szCs w:val="20"/>
        </w:rPr>
        <w:t xml:space="preserve">the two longest serving Trustees </w:t>
      </w:r>
      <w:r w:rsidR="00FD4006">
        <w:rPr>
          <w:rFonts w:ascii="Calibri Light" w:hAnsi="Calibri Light" w:cs="Tahoma"/>
          <w:sz w:val="20"/>
          <w:szCs w:val="20"/>
        </w:rPr>
        <w:t>must offer</w:t>
      </w:r>
      <w:r w:rsidR="000F3799">
        <w:rPr>
          <w:rFonts w:ascii="Calibri Light" w:hAnsi="Calibri Light" w:cs="Tahoma"/>
          <w:sz w:val="20"/>
          <w:szCs w:val="20"/>
        </w:rPr>
        <w:t xml:space="preserve"> their</w:t>
      </w:r>
      <w:r w:rsidR="00F84884" w:rsidRPr="00A869FF">
        <w:rPr>
          <w:rFonts w:ascii="Calibri Light" w:hAnsi="Calibri Light" w:cs="Tahoma"/>
          <w:sz w:val="20"/>
          <w:szCs w:val="20"/>
        </w:rPr>
        <w:t xml:space="preserve"> </w:t>
      </w:r>
      <w:r w:rsidR="000F3799">
        <w:rPr>
          <w:rFonts w:ascii="Calibri Light" w:hAnsi="Calibri Light" w:cs="Tahoma"/>
          <w:sz w:val="20"/>
          <w:szCs w:val="20"/>
        </w:rPr>
        <w:t>retirements at</w:t>
      </w:r>
      <w:r w:rsidR="00F84884" w:rsidRPr="00A869FF">
        <w:rPr>
          <w:rFonts w:ascii="Calibri Light" w:hAnsi="Calibri Light" w:cs="Tahoma"/>
          <w:sz w:val="20"/>
          <w:szCs w:val="20"/>
        </w:rPr>
        <w:t xml:space="preserve"> commencement </w:t>
      </w:r>
      <w:r w:rsidR="000F3799">
        <w:rPr>
          <w:rFonts w:ascii="Calibri Light" w:hAnsi="Calibri Light" w:cs="Tahoma"/>
          <w:sz w:val="20"/>
          <w:szCs w:val="20"/>
        </w:rPr>
        <w:t xml:space="preserve">of the meeting of the Church’s </w:t>
      </w:r>
      <w:r w:rsidR="000F3799" w:rsidRPr="000F3799">
        <w:rPr>
          <w:rFonts w:ascii="Calibri Light" w:hAnsi="Calibri Light" w:cs="Tahoma"/>
          <w:sz w:val="20"/>
          <w:szCs w:val="20"/>
        </w:rPr>
        <w:t xml:space="preserve">General Synod / Te </w:t>
      </w:r>
      <w:proofErr w:type="spellStart"/>
      <w:r w:rsidR="000F3799" w:rsidRPr="000F3799">
        <w:rPr>
          <w:rFonts w:ascii="Calibri Light" w:hAnsi="Calibri Light" w:cs="Tahoma"/>
          <w:sz w:val="20"/>
          <w:szCs w:val="20"/>
        </w:rPr>
        <w:t>Hīnota</w:t>
      </w:r>
      <w:proofErr w:type="spellEnd"/>
      <w:r w:rsidR="000F3799" w:rsidRPr="000F3799">
        <w:rPr>
          <w:rFonts w:ascii="Calibri Light" w:hAnsi="Calibri Light" w:cs="Tahoma"/>
          <w:sz w:val="20"/>
          <w:szCs w:val="20"/>
        </w:rPr>
        <w:t xml:space="preserve"> </w:t>
      </w:r>
      <w:proofErr w:type="spellStart"/>
      <w:r w:rsidR="000F3799" w:rsidRPr="000F3799">
        <w:rPr>
          <w:rFonts w:ascii="Calibri Light" w:hAnsi="Calibri Light" w:cs="Tahoma"/>
          <w:sz w:val="20"/>
          <w:szCs w:val="20"/>
        </w:rPr>
        <w:t>Whānui</w:t>
      </w:r>
      <w:proofErr w:type="spellEnd"/>
      <w:r w:rsidR="000F3799" w:rsidRPr="000F3799">
        <w:rPr>
          <w:rFonts w:ascii="Calibri Light" w:hAnsi="Calibri Light" w:cs="Tahoma"/>
          <w:sz w:val="20"/>
          <w:szCs w:val="20"/>
        </w:rPr>
        <w:t xml:space="preserve"> </w:t>
      </w:r>
      <w:r w:rsidR="000F3799">
        <w:rPr>
          <w:rFonts w:ascii="Calibri Light" w:hAnsi="Calibri Light" w:cs="Tahoma"/>
          <w:sz w:val="20"/>
          <w:szCs w:val="20"/>
        </w:rPr>
        <w:t>in May 2018</w:t>
      </w:r>
      <w:r w:rsidR="00F84884" w:rsidRPr="00A869FF">
        <w:rPr>
          <w:rFonts w:ascii="Calibri Light" w:hAnsi="Calibri Light" w:cs="Tahoma"/>
          <w:sz w:val="20"/>
          <w:szCs w:val="20"/>
        </w:rPr>
        <w:t xml:space="preserve">.  </w:t>
      </w:r>
    </w:p>
    <w:p w14:paraId="0DB86DF6" w14:textId="5FE28CF2" w:rsidR="00F84884" w:rsidRPr="00A869FF" w:rsidRDefault="000F3799" w:rsidP="005F7C1F">
      <w:pPr>
        <w:spacing w:after="120"/>
        <w:rPr>
          <w:rFonts w:ascii="Calibri Light" w:hAnsi="Calibri Light" w:cs="Tahoma"/>
          <w:sz w:val="20"/>
          <w:szCs w:val="20"/>
        </w:rPr>
      </w:pPr>
      <w:r>
        <w:rPr>
          <w:rFonts w:ascii="Calibri Light" w:hAnsi="Calibri Light" w:cs="Tahoma"/>
          <w:sz w:val="20"/>
          <w:szCs w:val="20"/>
        </w:rPr>
        <w:t xml:space="preserve">The two longest serving Trustees </w:t>
      </w:r>
      <w:proofErr w:type="gramStart"/>
      <w:r>
        <w:rPr>
          <w:rFonts w:ascii="Calibri Light" w:hAnsi="Calibri Light" w:cs="Tahoma"/>
          <w:sz w:val="20"/>
          <w:szCs w:val="20"/>
        </w:rPr>
        <w:t>at this time</w:t>
      </w:r>
      <w:proofErr w:type="gramEnd"/>
      <w:r>
        <w:rPr>
          <w:rFonts w:ascii="Calibri Light" w:hAnsi="Calibri Light" w:cs="Tahoma"/>
          <w:sz w:val="20"/>
          <w:szCs w:val="20"/>
        </w:rPr>
        <w:t xml:space="preserve"> </w:t>
      </w:r>
      <w:r w:rsidR="00C44CDB">
        <w:rPr>
          <w:rFonts w:ascii="Calibri Light" w:hAnsi="Calibri Light" w:cs="Tahoma"/>
          <w:sz w:val="20"/>
          <w:szCs w:val="20"/>
        </w:rPr>
        <w:t>are</w:t>
      </w:r>
      <w:r>
        <w:rPr>
          <w:rFonts w:ascii="Calibri Light" w:hAnsi="Calibri Light" w:cs="Tahoma"/>
          <w:sz w:val="20"/>
          <w:szCs w:val="20"/>
        </w:rPr>
        <w:t xml:space="preserve"> </w:t>
      </w:r>
      <w:r w:rsidR="00C44CDB">
        <w:rPr>
          <w:rFonts w:ascii="Calibri Light" w:hAnsi="Calibri Light" w:cs="Tahoma"/>
          <w:sz w:val="20"/>
          <w:szCs w:val="20"/>
        </w:rPr>
        <w:t>Keringawai Evans</w:t>
      </w:r>
      <w:r>
        <w:rPr>
          <w:rFonts w:ascii="Calibri Light" w:hAnsi="Calibri Light" w:cs="Tahoma"/>
          <w:sz w:val="20"/>
          <w:szCs w:val="20"/>
        </w:rPr>
        <w:t xml:space="preserve"> and </w:t>
      </w:r>
      <w:r w:rsidR="00C44CDB">
        <w:rPr>
          <w:rFonts w:ascii="Calibri Light" w:hAnsi="Calibri Light" w:cs="Tahoma"/>
          <w:sz w:val="20"/>
          <w:szCs w:val="20"/>
        </w:rPr>
        <w:t>Selwyn Parata</w:t>
      </w:r>
      <w:r w:rsidR="00B66FB5">
        <w:rPr>
          <w:rFonts w:ascii="Calibri Light" w:hAnsi="Calibri Light" w:cs="Tahoma"/>
          <w:sz w:val="20"/>
          <w:szCs w:val="20"/>
        </w:rPr>
        <w:t xml:space="preserve"> who thereby offer their resignation to Synod</w:t>
      </w:r>
      <w:r>
        <w:rPr>
          <w:rFonts w:ascii="Calibri Light" w:hAnsi="Calibri Light" w:cs="Tahoma"/>
          <w:sz w:val="20"/>
          <w:szCs w:val="20"/>
        </w:rPr>
        <w:t>.</w:t>
      </w:r>
    </w:p>
    <w:p w14:paraId="4773B14A" w14:textId="77777777" w:rsidR="00FD4006" w:rsidRDefault="00FD4006">
      <w:pPr>
        <w:rPr>
          <w:rFonts w:ascii="Calibri Light" w:hAnsi="Calibri Light" w:cs="Tahoma"/>
          <w:b/>
          <w:sz w:val="20"/>
          <w:szCs w:val="20"/>
        </w:rPr>
      </w:pPr>
      <w:r>
        <w:rPr>
          <w:rFonts w:ascii="Calibri Light" w:hAnsi="Calibri Light" w:cs="Tahoma"/>
          <w:b/>
          <w:sz w:val="20"/>
          <w:szCs w:val="20"/>
        </w:rPr>
        <w:br w:type="page"/>
      </w:r>
    </w:p>
    <w:p w14:paraId="1BDD323A" w14:textId="11460D2A" w:rsidR="00826745" w:rsidRPr="00A869FF" w:rsidRDefault="00826745" w:rsidP="000931D4">
      <w:pPr>
        <w:spacing w:after="120"/>
        <w:rPr>
          <w:rFonts w:ascii="Calibri Light" w:hAnsi="Calibri Light" w:cs="Tahoma"/>
          <w:b/>
          <w:sz w:val="20"/>
          <w:szCs w:val="20"/>
        </w:rPr>
      </w:pPr>
      <w:r w:rsidRPr="00A869FF">
        <w:rPr>
          <w:rFonts w:ascii="Calibri Light" w:hAnsi="Calibri Light" w:cs="Tahoma"/>
          <w:b/>
          <w:sz w:val="20"/>
          <w:szCs w:val="20"/>
        </w:rPr>
        <w:lastRenderedPageBreak/>
        <w:t>THANKS</w:t>
      </w:r>
    </w:p>
    <w:p w14:paraId="0FDC8DF3" w14:textId="4621776A" w:rsidR="0039313E" w:rsidRPr="00A869FF" w:rsidRDefault="0039313E" w:rsidP="000931D4">
      <w:pPr>
        <w:spacing w:after="120"/>
        <w:rPr>
          <w:rFonts w:ascii="Calibri Light" w:hAnsi="Calibri Light" w:cs="Tahoma"/>
          <w:sz w:val="20"/>
          <w:szCs w:val="20"/>
        </w:rPr>
      </w:pPr>
      <w:r w:rsidRPr="00A869FF">
        <w:rPr>
          <w:rFonts w:ascii="Calibri Light" w:hAnsi="Calibri Light" w:cs="Tahoma"/>
          <w:sz w:val="20"/>
          <w:szCs w:val="20"/>
        </w:rPr>
        <w:t xml:space="preserve">The Trust continued to maintain a very close relationship with its Manager, </w:t>
      </w:r>
      <w:r w:rsidR="005A0C3D" w:rsidRPr="00A869FF">
        <w:rPr>
          <w:rFonts w:ascii="Calibri Light" w:hAnsi="Calibri Light" w:cs="Tahoma"/>
          <w:sz w:val="20"/>
          <w:szCs w:val="20"/>
        </w:rPr>
        <w:t xml:space="preserve">Trust Investments Management Limited </w:t>
      </w:r>
      <w:r w:rsidRPr="00A869FF">
        <w:rPr>
          <w:rFonts w:ascii="Calibri Light" w:hAnsi="Calibri Light" w:cs="Tahoma"/>
          <w:sz w:val="20"/>
          <w:szCs w:val="20"/>
        </w:rPr>
        <w:t>and the performance of the Trust is</w:t>
      </w:r>
      <w:r w:rsidR="005A0C3D" w:rsidRPr="00A869FF">
        <w:rPr>
          <w:rFonts w:ascii="Calibri Light" w:hAnsi="Calibri Light" w:cs="Tahoma"/>
          <w:sz w:val="20"/>
          <w:szCs w:val="20"/>
        </w:rPr>
        <w:t xml:space="preserve"> good evidence </w:t>
      </w:r>
      <w:r w:rsidRPr="00A869FF">
        <w:rPr>
          <w:rFonts w:ascii="Calibri Light" w:hAnsi="Calibri Light" w:cs="Tahoma"/>
          <w:sz w:val="20"/>
          <w:szCs w:val="20"/>
        </w:rPr>
        <w:t xml:space="preserve">of the strength </w:t>
      </w:r>
      <w:r w:rsidR="00180614" w:rsidRPr="00A869FF">
        <w:rPr>
          <w:rFonts w:ascii="Calibri Light" w:hAnsi="Calibri Light" w:cs="Tahoma"/>
          <w:sz w:val="20"/>
          <w:szCs w:val="20"/>
        </w:rPr>
        <w:t xml:space="preserve">and collegiality </w:t>
      </w:r>
      <w:r w:rsidRPr="00A869FF">
        <w:rPr>
          <w:rFonts w:ascii="Calibri Light" w:hAnsi="Calibri Light" w:cs="Tahoma"/>
          <w:sz w:val="20"/>
          <w:szCs w:val="20"/>
        </w:rPr>
        <w:t xml:space="preserve">of this relationship. </w:t>
      </w:r>
    </w:p>
    <w:p w14:paraId="1B3E6392" w14:textId="77777777" w:rsidR="00826745" w:rsidRPr="00A869FF" w:rsidRDefault="00F61A38" w:rsidP="000931D4">
      <w:pPr>
        <w:spacing w:after="120"/>
        <w:rPr>
          <w:rFonts w:ascii="Calibri Light" w:hAnsi="Calibri Light" w:cs="Tahoma"/>
          <w:sz w:val="20"/>
          <w:szCs w:val="20"/>
        </w:rPr>
      </w:pPr>
      <w:r w:rsidRPr="00A869FF">
        <w:rPr>
          <w:rFonts w:ascii="Calibri Light" w:hAnsi="Calibri Light" w:cs="Tahoma"/>
          <w:sz w:val="20"/>
          <w:szCs w:val="20"/>
        </w:rPr>
        <w:t xml:space="preserve">I also </w:t>
      </w:r>
      <w:r w:rsidR="005364DF" w:rsidRPr="00A869FF">
        <w:rPr>
          <w:rFonts w:ascii="Calibri Light" w:hAnsi="Calibri Light" w:cs="Tahoma"/>
          <w:sz w:val="20"/>
          <w:szCs w:val="20"/>
        </w:rPr>
        <w:t xml:space="preserve">wish </w:t>
      </w:r>
      <w:proofErr w:type="gramStart"/>
      <w:r w:rsidR="0039313E" w:rsidRPr="00A869FF">
        <w:rPr>
          <w:rFonts w:ascii="Calibri Light" w:hAnsi="Calibri Light" w:cs="Tahoma"/>
          <w:sz w:val="20"/>
          <w:szCs w:val="20"/>
        </w:rPr>
        <w:t>acknowledge</w:t>
      </w:r>
      <w:proofErr w:type="gramEnd"/>
      <w:r w:rsidR="0039313E" w:rsidRPr="00A869FF">
        <w:rPr>
          <w:rFonts w:ascii="Calibri Light" w:hAnsi="Calibri Light" w:cs="Tahoma"/>
          <w:sz w:val="20"/>
          <w:szCs w:val="20"/>
        </w:rPr>
        <w:t xml:space="preserve"> the commitment and passion </w:t>
      </w:r>
      <w:r w:rsidRPr="00A869FF">
        <w:rPr>
          <w:rFonts w:ascii="Calibri Light" w:hAnsi="Calibri Light" w:cs="Tahoma"/>
          <w:sz w:val="20"/>
          <w:szCs w:val="20"/>
        </w:rPr>
        <w:t xml:space="preserve">my fellow trustees </w:t>
      </w:r>
      <w:r w:rsidR="0039313E" w:rsidRPr="00A869FF">
        <w:rPr>
          <w:rFonts w:ascii="Calibri Light" w:hAnsi="Calibri Light" w:cs="Tahoma"/>
          <w:sz w:val="20"/>
          <w:szCs w:val="20"/>
        </w:rPr>
        <w:t xml:space="preserve">in regard to our strategic deliberations and dealing with the challenges that face the Trust and </w:t>
      </w:r>
      <w:r w:rsidRPr="00A869FF">
        <w:rPr>
          <w:rFonts w:ascii="Calibri Light" w:hAnsi="Calibri Light" w:cs="Tahoma"/>
          <w:sz w:val="20"/>
          <w:szCs w:val="20"/>
        </w:rPr>
        <w:t xml:space="preserve">for their </w:t>
      </w:r>
      <w:r w:rsidR="005A0C3D" w:rsidRPr="00A869FF">
        <w:rPr>
          <w:rFonts w:ascii="Calibri Light" w:hAnsi="Calibri Light" w:cs="Tahoma"/>
          <w:sz w:val="20"/>
          <w:szCs w:val="20"/>
        </w:rPr>
        <w:t xml:space="preserve">support in my role as Chairman. </w:t>
      </w:r>
    </w:p>
    <w:p w14:paraId="437E85AC" w14:textId="77777777" w:rsidR="00826745" w:rsidRPr="00A869FF" w:rsidRDefault="00826745" w:rsidP="00826745">
      <w:pPr>
        <w:spacing w:after="120"/>
        <w:rPr>
          <w:rFonts w:ascii="Calibri Light" w:hAnsi="Calibri Light" w:cs="Tahoma"/>
          <w:b/>
          <w:sz w:val="20"/>
          <w:szCs w:val="20"/>
        </w:rPr>
      </w:pPr>
      <w:r w:rsidRPr="00A869FF">
        <w:rPr>
          <w:rFonts w:ascii="Calibri Light" w:hAnsi="Calibri Light" w:cs="Tahoma"/>
          <w:b/>
          <w:sz w:val="20"/>
          <w:szCs w:val="20"/>
        </w:rPr>
        <w:t>CLOSING</w:t>
      </w:r>
    </w:p>
    <w:p w14:paraId="67DAE2B6" w14:textId="71F393A5" w:rsidR="005F6250" w:rsidRPr="00A869FF" w:rsidRDefault="005A0C3D" w:rsidP="005F6250">
      <w:pPr>
        <w:spacing w:after="120"/>
        <w:rPr>
          <w:rFonts w:ascii="Calibri Light" w:hAnsi="Calibri Light" w:cs="Tahoma"/>
          <w:sz w:val="20"/>
          <w:szCs w:val="20"/>
        </w:rPr>
      </w:pPr>
      <w:r w:rsidRPr="00A869FF">
        <w:rPr>
          <w:rFonts w:ascii="Calibri Light" w:hAnsi="Calibri Light" w:cs="Tahoma"/>
          <w:sz w:val="20"/>
          <w:szCs w:val="20"/>
          <w:lang w:eastAsia="en-NZ"/>
        </w:rPr>
        <w:t>The</w:t>
      </w:r>
      <w:r w:rsidR="005F6250" w:rsidRPr="00A869FF">
        <w:rPr>
          <w:rFonts w:ascii="Calibri Light" w:hAnsi="Calibri Light" w:cs="Tahoma"/>
          <w:sz w:val="20"/>
          <w:szCs w:val="20"/>
        </w:rPr>
        <w:t xml:space="preserve"> Trust Board </w:t>
      </w:r>
      <w:r w:rsidR="001E3C6E" w:rsidRPr="00A869FF">
        <w:rPr>
          <w:rFonts w:ascii="Calibri Light" w:hAnsi="Calibri Light" w:cs="Tahoma"/>
          <w:sz w:val="20"/>
          <w:szCs w:val="20"/>
        </w:rPr>
        <w:t>remains</w:t>
      </w:r>
      <w:r w:rsidR="005F6250" w:rsidRPr="00A869FF">
        <w:rPr>
          <w:rFonts w:ascii="Calibri Light" w:hAnsi="Calibri Light" w:cs="Tahoma"/>
          <w:sz w:val="20"/>
          <w:szCs w:val="20"/>
        </w:rPr>
        <w:t xml:space="preserve"> </w:t>
      </w:r>
      <w:r w:rsidR="001352A9" w:rsidRPr="00A869FF">
        <w:rPr>
          <w:rFonts w:ascii="Calibri Light" w:hAnsi="Calibri Light" w:cs="Tahoma"/>
          <w:sz w:val="20"/>
          <w:szCs w:val="20"/>
        </w:rPr>
        <w:t xml:space="preserve">passionate and </w:t>
      </w:r>
      <w:r w:rsidR="005F6250" w:rsidRPr="00A869FF">
        <w:rPr>
          <w:rFonts w:ascii="Calibri Light" w:hAnsi="Calibri Light" w:cs="Tahoma"/>
          <w:sz w:val="20"/>
          <w:szCs w:val="20"/>
        </w:rPr>
        <w:t xml:space="preserve">committed to its role as steward of the St Stephen’s and Queen Victoria Schools Trust and looks </w:t>
      </w:r>
      <w:r w:rsidR="001352A9" w:rsidRPr="00A869FF">
        <w:rPr>
          <w:rFonts w:ascii="Calibri Light" w:hAnsi="Calibri Light" w:cs="Tahoma"/>
          <w:sz w:val="20"/>
          <w:szCs w:val="20"/>
        </w:rPr>
        <w:t xml:space="preserve">forward to refining and </w:t>
      </w:r>
      <w:r w:rsidR="005F6250" w:rsidRPr="00A869FF">
        <w:rPr>
          <w:rFonts w:ascii="Calibri Light" w:hAnsi="Calibri Light" w:cs="Tahoma"/>
          <w:sz w:val="20"/>
          <w:szCs w:val="20"/>
        </w:rPr>
        <w:t>implementing its strategy to achieve its principal purpose to provide the sustainable delivery of education resources primarily to Maori, all to the glory of God.</w:t>
      </w:r>
    </w:p>
    <w:p w14:paraId="5338480B" w14:textId="77777777" w:rsidR="005F6250" w:rsidRPr="00A869FF" w:rsidRDefault="005F6250" w:rsidP="005F6250">
      <w:pPr>
        <w:spacing w:after="120"/>
        <w:rPr>
          <w:rFonts w:ascii="Calibri Light" w:hAnsi="Calibri Light" w:cs="Tahoma"/>
          <w:sz w:val="20"/>
          <w:szCs w:val="20"/>
        </w:rPr>
      </w:pPr>
    </w:p>
    <w:p w14:paraId="283A1DC4" w14:textId="77777777" w:rsidR="002E60F3" w:rsidRPr="00A869FF" w:rsidRDefault="002E60F3" w:rsidP="005F6250">
      <w:pPr>
        <w:spacing w:after="120"/>
        <w:rPr>
          <w:rFonts w:ascii="Calibri Light" w:hAnsi="Calibri Light" w:cs="Tahoma"/>
          <w:sz w:val="20"/>
          <w:szCs w:val="20"/>
        </w:rPr>
      </w:pPr>
    </w:p>
    <w:p w14:paraId="3130A55D" w14:textId="77777777" w:rsidR="005F6250" w:rsidRPr="00A869FF" w:rsidRDefault="005F6250" w:rsidP="005F6250">
      <w:pPr>
        <w:rPr>
          <w:rFonts w:ascii="Calibri Light" w:hAnsi="Calibri Light" w:cs="Tahoma"/>
          <w:sz w:val="20"/>
          <w:szCs w:val="20"/>
        </w:rPr>
      </w:pPr>
    </w:p>
    <w:p w14:paraId="3244B2AF" w14:textId="77777777" w:rsidR="005F6250" w:rsidRPr="00A869FF" w:rsidRDefault="005F6250" w:rsidP="005F6250">
      <w:pPr>
        <w:rPr>
          <w:rFonts w:ascii="Calibri Light" w:hAnsi="Calibri Light" w:cs="Tahoma"/>
          <w:sz w:val="20"/>
          <w:szCs w:val="20"/>
        </w:rPr>
      </w:pPr>
    </w:p>
    <w:p w14:paraId="1087AB82" w14:textId="7D7764A7" w:rsidR="005F6250" w:rsidRPr="00A869FF" w:rsidRDefault="00C44CDB" w:rsidP="005F6250">
      <w:pPr>
        <w:tabs>
          <w:tab w:val="left" w:pos="4320"/>
        </w:tabs>
        <w:rPr>
          <w:rFonts w:ascii="Calibri Light" w:hAnsi="Calibri Light" w:cs="Tahoma"/>
          <w:sz w:val="20"/>
          <w:szCs w:val="20"/>
        </w:rPr>
      </w:pPr>
      <w:r>
        <w:rPr>
          <w:rFonts w:ascii="Calibri Light" w:hAnsi="Calibri Light" w:cs="Tahoma"/>
          <w:sz w:val="20"/>
          <w:szCs w:val="20"/>
        </w:rPr>
        <w:t>Rt. Rev Kito Pikaahu</w:t>
      </w:r>
      <w:r w:rsidR="005F6250" w:rsidRPr="00A869FF">
        <w:rPr>
          <w:rFonts w:ascii="Calibri Light" w:hAnsi="Calibri Light" w:cs="Tahoma"/>
          <w:sz w:val="20"/>
          <w:szCs w:val="20"/>
        </w:rPr>
        <w:tab/>
      </w:r>
      <w:r>
        <w:rPr>
          <w:rFonts w:ascii="Calibri Light" w:hAnsi="Calibri Light" w:cs="Tahoma"/>
          <w:sz w:val="20"/>
          <w:szCs w:val="20"/>
        </w:rPr>
        <w:t>January</w:t>
      </w:r>
      <w:r w:rsidR="00544409" w:rsidRPr="00A869FF">
        <w:rPr>
          <w:rFonts w:ascii="Calibri Light" w:hAnsi="Calibri Light" w:cs="Tahoma"/>
          <w:sz w:val="20"/>
          <w:szCs w:val="20"/>
        </w:rPr>
        <w:t xml:space="preserve"> 201</w:t>
      </w:r>
      <w:r w:rsidR="009473D4">
        <w:rPr>
          <w:rFonts w:ascii="Calibri Light" w:hAnsi="Calibri Light" w:cs="Tahoma"/>
          <w:sz w:val="20"/>
          <w:szCs w:val="20"/>
        </w:rPr>
        <w:t>9</w:t>
      </w:r>
    </w:p>
    <w:p w14:paraId="3FCB5C17" w14:textId="2AE958EE" w:rsidR="005F6250" w:rsidRPr="00A869FF" w:rsidRDefault="00BF0EB8" w:rsidP="005F6250">
      <w:pPr>
        <w:rPr>
          <w:rFonts w:ascii="Calibri Light" w:hAnsi="Calibri Light" w:cs="Tahoma"/>
          <w:sz w:val="20"/>
          <w:szCs w:val="20"/>
        </w:rPr>
      </w:pPr>
      <w:proofErr w:type="spellStart"/>
      <w:r>
        <w:rPr>
          <w:rFonts w:ascii="Calibri Light" w:hAnsi="Calibri Light" w:cs="Tahoma"/>
          <w:sz w:val="20"/>
          <w:szCs w:val="20"/>
        </w:rPr>
        <w:t>Heamana</w:t>
      </w:r>
      <w:proofErr w:type="spellEnd"/>
    </w:p>
    <w:p w14:paraId="7798AB3B" w14:textId="77777777" w:rsidR="00826745" w:rsidRPr="00A869FF" w:rsidRDefault="00826745">
      <w:pPr>
        <w:rPr>
          <w:rFonts w:ascii="Calibri Light" w:hAnsi="Calibri Light"/>
        </w:rPr>
      </w:pPr>
    </w:p>
    <w:sectPr w:rsidR="00826745" w:rsidRPr="00A869FF" w:rsidSect="00826745">
      <w:headerReference w:type="even" r:id="rId15"/>
      <w:headerReference w:type="default" r:id="rId16"/>
      <w:footerReference w:type="even" r:id="rId17"/>
      <w:footerReference w:type="default" r:id="rId18"/>
      <w:headerReference w:type="first" r:id="rId19"/>
      <w:footerReference w:type="first" r:id="rId20"/>
      <w:pgSz w:w="11906" w:h="16838"/>
      <w:pgMar w:top="1300" w:right="1800" w:bottom="130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56D53" w14:textId="77777777" w:rsidR="00A20BBF" w:rsidRDefault="00A20BBF" w:rsidP="005F6250">
      <w:r>
        <w:separator/>
      </w:r>
    </w:p>
  </w:endnote>
  <w:endnote w:type="continuationSeparator" w:id="0">
    <w:p w14:paraId="10FAF4C3" w14:textId="77777777" w:rsidR="00A20BBF" w:rsidRDefault="00A20BBF" w:rsidP="005F6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00"/>
    <w:family w:val="swiss"/>
    <w:pitch w:val="variable"/>
    <w:sig w:usb0="00000007" w:usb1="00000000" w:usb2="00000000" w:usb3="00000000" w:csb0="00000003"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02A84" w14:textId="77777777" w:rsidR="007C1334" w:rsidRDefault="007C1334" w:rsidP="006912E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9BFC12" w14:textId="77777777" w:rsidR="007C1334" w:rsidRDefault="007C1334" w:rsidP="006912E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A4AD6" w14:textId="77777777" w:rsidR="007C1334" w:rsidRDefault="007C1334">
    <w:pPr>
      <w:pStyle w:val="Footer"/>
      <w:jc w:val="right"/>
    </w:pPr>
  </w:p>
  <w:p w14:paraId="4F15C843" w14:textId="77777777" w:rsidR="007C1334" w:rsidRDefault="007C1334" w:rsidP="006912E3">
    <w:pPr>
      <w:pStyle w:val="Footer"/>
      <w:ind w:right="360"/>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4E0D5" w14:textId="77777777" w:rsidR="007C1334" w:rsidRDefault="007C133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578AC" w14:textId="1F0E438A" w:rsidR="007C1334" w:rsidRPr="00FD4006" w:rsidRDefault="007C1334" w:rsidP="00FD4006">
    <w:pPr>
      <w:pStyle w:val="Footer"/>
      <w:jc w:val="center"/>
      <w:rPr>
        <w:rFonts w:ascii="Calibri Light" w:hAnsi="Calibri Light"/>
        <w:sz w:val="16"/>
        <w:szCs w:val="18"/>
      </w:rPr>
    </w:pPr>
    <w:r w:rsidRPr="00FD4006">
      <w:rPr>
        <w:rFonts w:ascii="Calibri Light" w:hAnsi="Calibri Light"/>
        <w:sz w:val="16"/>
        <w:szCs w:val="18"/>
      </w:rPr>
      <w:fldChar w:fldCharType="begin"/>
    </w:r>
    <w:r w:rsidRPr="00FD4006">
      <w:rPr>
        <w:rFonts w:ascii="Calibri Light" w:hAnsi="Calibri Light"/>
        <w:sz w:val="16"/>
        <w:szCs w:val="18"/>
      </w:rPr>
      <w:instrText xml:space="preserve"> PAGE   \* MERGEFORMAT </w:instrText>
    </w:r>
    <w:r w:rsidRPr="00FD4006">
      <w:rPr>
        <w:rFonts w:ascii="Calibri Light" w:hAnsi="Calibri Light"/>
        <w:sz w:val="16"/>
        <w:szCs w:val="18"/>
      </w:rPr>
      <w:fldChar w:fldCharType="separate"/>
    </w:r>
    <w:r w:rsidR="00FD4006">
      <w:rPr>
        <w:rFonts w:ascii="Calibri Light" w:hAnsi="Calibri Light"/>
        <w:noProof/>
        <w:sz w:val="16"/>
        <w:szCs w:val="18"/>
      </w:rPr>
      <w:t>5</w:t>
    </w:r>
    <w:r w:rsidRPr="00FD4006">
      <w:rPr>
        <w:rFonts w:ascii="Calibri Light" w:hAnsi="Calibri Light"/>
        <w:noProof/>
        <w:sz w:val="16"/>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F52F0" w14:textId="77777777" w:rsidR="007C1334" w:rsidRDefault="007C1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EA602" w14:textId="77777777" w:rsidR="00A20BBF" w:rsidRDefault="00A20BBF" w:rsidP="005F6250">
      <w:r>
        <w:separator/>
      </w:r>
    </w:p>
  </w:footnote>
  <w:footnote w:type="continuationSeparator" w:id="0">
    <w:p w14:paraId="116D2FE4" w14:textId="77777777" w:rsidR="00A20BBF" w:rsidRDefault="00A20BBF" w:rsidP="005F62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99A0" w14:textId="77777777" w:rsidR="007C1334" w:rsidRDefault="007C1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C5D26" w14:textId="3124C6E2" w:rsidR="007C1334" w:rsidRPr="00A30D3A" w:rsidRDefault="007C1334" w:rsidP="00A30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0FB83" w14:textId="77777777" w:rsidR="007C1334" w:rsidRDefault="007C1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33155C9"/>
    <w:multiLevelType w:val="hybridMultilevel"/>
    <w:tmpl w:val="6EEAA216"/>
    <w:lvl w:ilvl="0" w:tplc="14090001">
      <w:start w:val="1"/>
      <w:numFmt w:val="bullet"/>
      <w:lvlText w:val=""/>
      <w:lvlJc w:val="left"/>
      <w:pPr>
        <w:tabs>
          <w:tab w:val="num" w:pos="720"/>
        </w:tabs>
        <w:ind w:left="720" w:hanging="360"/>
      </w:pPr>
      <w:rPr>
        <w:rFonts w:ascii="Symbol" w:hAnsi="Symbol" w:hint="default"/>
      </w:rPr>
    </w:lvl>
    <w:lvl w:ilvl="1" w:tplc="14090003" w:tentative="1">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40461B5"/>
    <w:multiLevelType w:val="hybridMultilevel"/>
    <w:tmpl w:val="6EC86848"/>
    <w:lvl w:ilvl="0" w:tplc="25A0D99A">
      <w:start w:val="1"/>
      <w:numFmt w:val="bullet"/>
      <w:lvlText w:val=" "/>
      <w:lvlJc w:val="left"/>
      <w:pPr>
        <w:tabs>
          <w:tab w:val="num" w:pos="360"/>
        </w:tabs>
        <w:ind w:left="360" w:hanging="360"/>
      </w:pPr>
      <w:rPr>
        <w:rFonts w:ascii="Tw Cen MT" w:hAnsi="Tw Cen MT" w:hint="default"/>
      </w:rPr>
    </w:lvl>
    <w:lvl w:ilvl="1" w:tplc="99C21C80">
      <w:start w:val="266"/>
      <w:numFmt w:val="bullet"/>
      <w:lvlText w:val=""/>
      <w:lvlJc w:val="left"/>
      <w:pPr>
        <w:tabs>
          <w:tab w:val="num" w:pos="1080"/>
        </w:tabs>
        <w:ind w:left="1080" w:hanging="360"/>
      </w:pPr>
      <w:rPr>
        <w:rFonts w:ascii="Wingdings 3" w:hAnsi="Wingdings 3" w:hint="default"/>
      </w:rPr>
    </w:lvl>
    <w:lvl w:ilvl="2" w:tplc="AC84DF34" w:tentative="1">
      <w:start w:val="1"/>
      <w:numFmt w:val="bullet"/>
      <w:lvlText w:val=" "/>
      <w:lvlJc w:val="left"/>
      <w:pPr>
        <w:tabs>
          <w:tab w:val="num" w:pos="1800"/>
        </w:tabs>
        <w:ind w:left="1800" w:hanging="360"/>
      </w:pPr>
      <w:rPr>
        <w:rFonts w:ascii="Tw Cen MT" w:hAnsi="Tw Cen MT" w:hint="default"/>
      </w:rPr>
    </w:lvl>
    <w:lvl w:ilvl="3" w:tplc="759EA55A" w:tentative="1">
      <w:start w:val="1"/>
      <w:numFmt w:val="bullet"/>
      <w:lvlText w:val=" "/>
      <w:lvlJc w:val="left"/>
      <w:pPr>
        <w:tabs>
          <w:tab w:val="num" w:pos="2520"/>
        </w:tabs>
        <w:ind w:left="2520" w:hanging="360"/>
      </w:pPr>
      <w:rPr>
        <w:rFonts w:ascii="Tw Cen MT" w:hAnsi="Tw Cen MT" w:hint="default"/>
      </w:rPr>
    </w:lvl>
    <w:lvl w:ilvl="4" w:tplc="FC40B07C" w:tentative="1">
      <w:start w:val="1"/>
      <w:numFmt w:val="bullet"/>
      <w:lvlText w:val=" "/>
      <w:lvlJc w:val="left"/>
      <w:pPr>
        <w:tabs>
          <w:tab w:val="num" w:pos="3240"/>
        </w:tabs>
        <w:ind w:left="3240" w:hanging="360"/>
      </w:pPr>
      <w:rPr>
        <w:rFonts w:ascii="Tw Cen MT" w:hAnsi="Tw Cen MT" w:hint="default"/>
      </w:rPr>
    </w:lvl>
    <w:lvl w:ilvl="5" w:tplc="32BA7156" w:tentative="1">
      <w:start w:val="1"/>
      <w:numFmt w:val="bullet"/>
      <w:lvlText w:val=" "/>
      <w:lvlJc w:val="left"/>
      <w:pPr>
        <w:tabs>
          <w:tab w:val="num" w:pos="3960"/>
        </w:tabs>
        <w:ind w:left="3960" w:hanging="360"/>
      </w:pPr>
      <w:rPr>
        <w:rFonts w:ascii="Tw Cen MT" w:hAnsi="Tw Cen MT" w:hint="default"/>
      </w:rPr>
    </w:lvl>
    <w:lvl w:ilvl="6" w:tplc="59129946" w:tentative="1">
      <w:start w:val="1"/>
      <w:numFmt w:val="bullet"/>
      <w:lvlText w:val=" "/>
      <w:lvlJc w:val="left"/>
      <w:pPr>
        <w:tabs>
          <w:tab w:val="num" w:pos="4680"/>
        </w:tabs>
        <w:ind w:left="4680" w:hanging="360"/>
      </w:pPr>
      <w:rPr>
        <w:rFonts w:ascii="Tw Cen MT" w:hAnsi="Tw Cen MT" w:hint="default"/>
      </w:rPr>
    </w:lvl>
    <w:lvl w:ilvl="7" w:tplc="7B76D87A" w:tentative="1">
      <w:start w:val="1"/>
      <w:numFmt w:val="bullet"/>
      <w:lvlText w:val=" "/>
      <w:lvlJc w:val="left"/>
      <w:pPr>
        <w:tabs>
          <w:tab w:val="num" w:pos="5400"/>
        </w:tabs>
        <w:ind w:left="5400" w:hanging="360"/>
      </w:pPr>
      <w:rPr>
        <w:rFonts w:ascii="Tw Cen MT" w:hAnsi="Tw Cen MT" w:hint="default"/>
      </w:rPr>
    </w:lvl>
    <w:lvl w:ilvl="8" w:tplc="479A5AC2" w:tentative="1">
      <w:start w:val="1"/>
      <w:numFmt w:val="bullet"/>
      <w:lvlText w:val=" "/>
      <w:lvlJc w:val="left"/>
      <w:pPr>
        <w:tabs>
          <w:tab w:val="num" w:pos="6120"/>
        </w:tabs>
        <w:ind w:left="6120" w:hanging="360"/>
      </w:pPr>
      <w:rPr>
        <w:rFonts w:ascii="Tw Cen MT" w:hAnsi="Tw Cen MT" w:hint="default"/>
      </w:rPr>
    </w:lvl>
  </w:abstractNum>
  <w:abstractNum w:abstractNumId="3" w15:restartNumberingAfterBreak="0">
    <w:nsid w:val="34C80BF8"/>
    <w:multiLevelType w:val="hybridMultilevel"/>
    <w:tmpl w:val="BFB8827E"/>
    <w:lvl w:ilvl="0" w:tplc="14090005">
      <w:start w:val="1"/>
      <w:numFmt w:val="bullet"/>
      <w:lvlText w:val=""/>
      <w:lvlJc w:val="left"/>
      <w:pPr>
        <w:ind w:left="1080" w:hanging="360"/>
      </w:pPr>
      <w:rPr>
        <w:rFonts w:ascii="Wingdings" w:hAnsi="Wingdings"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4" w15:restartNumberingAfterBreak="0">
    <w:nsid w:val="70496ECF"/>
    <w:multiLevelType w:val="hybridMultilevel"/>
    <w:tmpl w:val="8BC0E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250"/>
    <w:rsid w:val="0000716D"/>
    <w:rsid w:val="000337D0"/>
    <w:rsid w:val="00040D40"/>
    <w:rsid w:val="00043DB5"/>
    <w:rsid w:val="00091236"/>
    <w:rsid w:val="000931D4"/>
    <w:rsid w:val="0009428D"/>
    <w:rsid w:val="00097DC1"/>
    <w:rsid w:val="000F3799"/>
    <w:rsid w:val="00126ECA"/>
    <w:rsid w:val="001352A9"/>
    <w:rsid w:val="00170D72"/>
    <w:rsid w:val="00171473"/>
    <w:rsid w:val="00180614"/>
    <w:rsid w:val="001E3C6E"/>
    <w:rsid w:val="001F4EC4"/>
    <w:rsid w:val="001F77C2"/>
    <w:rsid w:val="00211CD7"/>
    <w:rsid w:val="00225C72"/>
    <w:rsid w:val="00262854"/>
    <w:rsid w:val="00262E9D"/>
    <w:rsid w:val="002663C9"/>
    <w:rsid w:val="00267EC5"/>
    <w:rsid w:val="00277EE1"/>
    <w:rsid w:val="002A040A"/>
    <w:rsid w:val="002A386B"/>
    <w:rsid w:val="002C306B"/>
    <w:rsid w:val="002D1CFE"/>
    <w:rsid w:val="002E60F3"/>
    <w:rsid w:val="0030326E"/>
    <w:rsid w:val="00333125"/>
    <w:rsid w:val="00356A56"/>
    <w:rsid w:val="0037285B"/>
    <w:rsid w:val="003807F7"/>
    <w:rsid w:val="0039313E"/>
    <w:rsid w:val="003E53D6"/>
    <w:rsid w:val="00424B6E"/>
    <w:rsid w:val="00460BF0"/>
    <w:rsid w:val="00477DE9"/>
    <w:rsid w:val="004C5794"/>
    <w:rsid w:val="005364DF"/>
    <w:rsid w:val="00544409"/>
    <w:rsid w:val="005578F3"/>
    <w:rsid w:val="00584571"/>
    <w:rsid w:val="005A0C3D"/>
    <w:rsid w:val="005B1973"/>
    <w:rsid w:val="005F6250"/>
    <w:rsid w:val="005F7C1F"/>
    <w:rsid w:val="00604B0E"/>
    <w:rsid w:val="0064501D"/>
    <w:rsid w:val="006912E3"/>
    <w:rsid w:val="006B328B"/>
    <w:rsid w:val="006C1C8E"/>
    <w:rsid w:val="00715DF3"/>
    <w:rsid w:val="00751CC6"/>
    <w:rsid w:val="00756A4A"/>
    <w:rsid w:val="0077310D"/>
    <w:rsid w:val="007A06A8"/>
    <w:rsid w:val="007A3B2F"/>
    <w:rsid w:val="007B101B"/>
    <w:rsid w:val="007B1A11"/>
    <w:rsid w:val="007C1334"/>
    <w:rsid w:val="007E43D3"/>
    <w:rsid w:val="007E5C5C"/>
    <w:rsid w:val="007F62E0"/>
    <w:rsid w:val="00826745"/>
    <w:rsid w:val="008313E3"/>
    <w:rsid w:val="00845D11"/>
    <w:rsid w:val="008815C8"/>
    <w:rsid w:val="008F41E8"/>
    <w:rsid w:val="0091016F"/>
    <w:rsid w:val="00915A7D"/>
    <w:rsid w:val="009473D4"/>
    <w:rsid w:val="00980C99"/>
    <w:rsid w:val="00983835"/>
    <w:rsid w:val="009A505F"/>
    <w:rsid w:val="009F04C7"/>
    <w:rsid w:val="00A20BBF"/>
    <w:rsid w:val="00A30D3A"/>
    <w:rsid w:val="00A512DB"/>
    <w:rsid w:val="00A653F2"/>
    <w:rsid w:val="00A7342E"/>
    <w:rsid w:val="00A80ED9"/>
    <w:rsid w:val="00A869FF"/>
    <w:rsid w:val="00AA657B"/>
    <w:rsid w:val="00AB5114"/>
    <w:rsid w:val="00AC4AC8"/>
    <w:rsid w:val="00AF6EC5"/>
    <w:rsid w:val="00B05322"/>
    <w:rsid w:val="00B204A1"/>
    <w:rsid w:val="00B36226"/>
    <w:rsid w:val="00B43E31"/>
    <w:rsid w:val="00B46A7D"/>
    <w:rsid w:val="00B66FB5"/>
    <w:rsid w:val="00B83327"/>
    <w:rsid w:val="00B86792"/>
    <w:rsid w:val="00BB5AC3"/>
    <w:rsid w:val="00BD2B8E"/>
    <w:rsid w:val="00BE4E74"/>
    <w:rsid w:val="00BF0EB8"/>
    <w:rsid w:val="00C44CDB"/>
    <w:rsid w:val="00CA2894"/>
    <w:rsid w:val="00CC4FEC"/>
    <w:rsid w:val="00CF24A9"/>
    <w:rsid w:val="00CF4927"/>
    <w:rsid w:val="00D26984"/>
    <w:rsid w:val="00D31B1C"/>
    <w:rsid w:val="00D610F3"/>
    <w:rsid w:val="00D8105E"/>
    <w:rsid w:val="00DB19A1"/>
    <w:rsid w:val="00DC4B7E"/>
    <w:rsid w:val="00DD0D48"/>
    <w:rsid w:val="00DF1D0A"/>
    <w:rsid w:val="00DF21D0"/>
    <w:rsid w:val="00E01163"/>
    <w:rsid w:val="00E178B3"/>
    <w:rsid w:val="00E23E9A"/>
    <w:rsid w:val="00E326AE"/>
    <w:rsid w:val="00E36007"/>
    <w:rsid w:val="00E53D1C"/>
    <w:rsid w:val="00E82005"/>
    <w:rsid w:val="00EA2E62"/>
    <w:rsid w:val="00EA5DC5"/>
    <w:rsid w:val="00EE00D7"/>
    <w:rsid w:val="00EF58FC"/>
    <w:rsid w:val="00F061F0"/>
    <w:rsid w:val="00F167F9"/>
    <w:rsid w:val="00F4562F"/>
    <w:rsid w:val="00F61A38"/>
    <w:rsid w:val="00F7446C"/>
    <w:rsid w:val="00F822F1"/>
    <w:rsid w:val="00F84884"/>
    <w:rsid w:val="00FD4006"/>
    <w:rsid w:val="00FE7D74"/>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592924A"/>
  <w15:docId w15:val="{8D9D33A2-B1A4-4BD2-888E-B44DE09D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6250"/>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F6250"/>
    <w:pPr>
      <w:spacing w:after="120"/>
    </w:pPr>
    <w:rPr>
      <w:lang w:val="en-US" w:eastAsia="en-US"/>
    </w:rPr>
  </w:style>
  <w:style w:type="character" w:customStyle="1" w:styleId="BodyTextChar">
    <w:name w:val="Body Text Char"/>
    <w:basedOn w:val="DefaultParagraphFont"/>
    <w:link w:val="BodyText"/>
    <w:rsid w:val="005F6250"/>
    <w:rPr>
      <w:rFonts w:ascii="Times New Roman" w:eastAsia="Times New Roman" w:hAnsi="Times New Roman" w:cs="Times New Roman"/>
      <w:sz w:val="24"/>
      <w:szCs w:val="24"/>
      <w:lang w:val="en-US"/>
    </w:rPr>
  </w:style>
  <w:style w:type="paragraph" w:styleId="FootnoteText">
    <w:name w:val="footnote text"/>
    <w:basedOn w:val="Normal"/>
    <w:link w:val="FootnoteTextChar"/>
    <w:semiHidden/>
    <w:unhideWhenUsed/>
    <w:rsid w:val="005F6250"/>
    <w:rPr>
      <w:sz w:val="20"/>
      <w:szCs w:val="20"/>
    </w:rPr>
  </w:style>
  <w:style w:type="character" w:customStyle="1" w:styleId="FootnoteTextChar">
    <w:name w:val="Footnote Text Char"/>
    <w:basedOn w:val="DefaultParagraphFont"/>
    <w:link w:val="FootnoteText"/>
    <w:uiPriority w:val="99"/>
    <w:semiHidden/>
    <w:rsid w:val="005F6250"/>
    <w:rPr>
      <w:rFonts w:ascii="Times New Roman" w:eastAsia="Times New Roman" w:hAnsi="Times New Roman" w:cs="Times New Roman"/>
      <w:sz w:val="20"/>
      <w:szCs w:val="20"/>
      <w:lang w:val="en-GB" w:eastAsia="en-GB"/>
    </w:rPr>
  </w:style>
  <w:style w:type="character" w:styleId="FootnoteReference">
    <w:name w:val="footnote reference"/>
    <w:semiHidden/>
    <w:unhideWhenUsed/>
    <w:rsid w:val="005F6250"/>
    <w:rPr>
      <w:vertAlign w:val="superscript"/>
    </w:rPr>
  </w:style>
  <w:style w:type="paragraph" w:styleId="Header">
    <w:name w:val="header"/>
    <w:basedOn w:val="Normal"/>
    <w:link w:val="HeaderChar"/>
    <w:uiPriority w:val="99"/>
    <w:unhideWhenUsed/>
    <w:rsid w:val="005F6250"/>
    <w:pPr>
      <w:tabs>
        <w:tab w:val="center" w:pos="4513"/>
        <w:tab w:val="right" w:pos="9026"/>
      </w:tabs>
    </w:pPr>
  </w:style>
  <w:style w:type="character" w:customStyle="1" w:styleId="HeaderChar">
    <w:name w:val="Header Char"/>
    <w:basedOn w:val="DefaultParagraphFont"/>
    <w:link w:val="Header"/>
    <w:uiPriority w:val="99"/>
    <w:rsid w:val="005F6250"/>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5F6250"/>
    <w:pPr>
      <w:tabs>
        <w:tab w:val="center" w:pos="4513"/>
        <w:tab w:val="right" w:pos="9026"/>
      </w:tabs>
    </w:pPr>
  </w:style>
  <w:style w:type="character" w:customStyle="1" w:styleId="FooterChar">
    <w:name w:val="Footer Char"/>
    <w:basedOn w:val="DefaultParagraphFont"/>
    <w:link w:val="Footer"/>
    <w:uiPriority w:val="99"/>
    <w:rsid w:val="005F6250"/>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5F6250"/>
    <w:rPr>
      <w:rFonts w:ascii="Tahoma" w:hAnsi="Tahoma" w:cs="Tahoma"/>
      <w:sz w:val="16"/>
      <w:szCs w:val="16"/>
    </w:rPr>
  </w:style>
  <w:style w:type="character" w:customStyle="1" w:styleId="BalloonTextChar">
    <w:name w:val="Balloon Text Char"/>
    <w:basedOn w:val="DefaultParagraphFont"/>
    <w:link w:val="BalloonText"/>
    <w:uiPriority w:val="99"/>
    <w:semiHidden/>
    <w:rsid w:val="005F6250"/>
    <w:rPr>
      <w:rFonts w:ascii="Tahoma" w:eastAsia="Times New Roman" w:hAnsi="Tahoma" w:cs="Tahoma"/>
      <w:sz w:val="16"/>
      <w:szCs w:val="16"/>
      <w:lang w:val="en-GB" w:eastAsia="en-GB"/>
    </w:rPr>
  </w:style>
  <w:style w:type="paragraph" w:styleId="Revision">
    <w:name w:val="Revision"/>
    <w:hidden/>
    <w:uiPriority w:val="99"/>
    <w:semiHidden/>
    <w:rsid w:val="00DC4B7E"/>
    <w:rPr>
      <w:rFonts w:ascii="Times New Roman" w:eastAsia="Times New Roman" w:hAnsi="Times New Roman" w:cs="Times New Roman"/>
      <w:sz w:val="24"/>
      <w:szCs w:val="24"/>
      <w:lang w:val="en-GB" w:eastAsia="en-GB"/>
    </w:rPr>
  </w:style>
  <w:style w:type="character" w:styleId="PageNumber">
    <w:name w:val="page number"/>
    <w:basedOn w:val="DefaultParagraphFont"/>
    <w:uiPriority w:val="99"/>
    <w:semiHidden/>
    <w:unhideWhenUsed/>
    <w:rsid w:val="006912E3"/>
  </w:style>
  <w:style w:type="paragraph" w:styleId="ListParagraph">
    <w:name w:val="List Paragraph"/>
    <w:basedOn w:val="Normal"/>
    <w:uiPriority w:val="34"/>
    <w:qFormat/>
    <w:rsid w:val="00AF6E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229841">
      <w:bodyDiv w:val="1"/>
      <w:marLeft w:val="0"/>
      <w:marRight w:val="0"/>
      <w:marTop w:val="0"/>
      <w:marBottom w:val="0"/>
      <w:divBdr>
        <w:top w:val="none" w:sz="0" w:space="0" w:color="auto"/>
        <w:left w:val="none" w:sz="0" w:space="0" w:color="auto"/>
        <w:bottom w:val="none" w:sz="0" w:space="0" w:color="auto"/>
        <w:right w:val="none" w:sz="0" w:space="0" w:color="auto"/>
      </w:divBdr>
      <w:divsChild>
        <w:div w:id="96755126">
          <w:marLeft w:val="144"/>
          <w:marRight w:val="0"/>
          <w:marTop w:val="240"/>
          <w:marBottom w:val="40"/>
          <w:divBdr>
            <w:top w:val="none" w:sz="0" w:space="0" w:color="auto"/>
            <w:left w:val="none" w:sz="0" w:space="0" w:color="auto"/>
            <w:bottom w:val="none" w:sz="0" w:space="0" w:color="auto"/>
            <w:right w:val="none" w:sz="0" w:space="0" w:color="auto"/>
          </w:divBdr>
        </w:div>
        <w:div w:id="467867783">
          <w:marLeft w:val="576"/>
          <w:marRight w:val="0"/>
          <w:marTop w:val="40"/>
          <w:marBottom w:val="80"/>
          <w:divBdr>
            <w:top w:val="none" w:sz="0" w:space="0" w:color="auto"/>
            <w:left w:val="none" w:sz="0" w:space="0" w:color="auto"/>
            <w:bottom w:val="none" w:sz="0" w:space="0" w:color="auto"/>
            <w:right w:val="none" w:sz="0" w:space="0" w:color="auto"/>
          </w:divBdr>
        </w:div>
        <w:div w:id="518854958">
          <w:marLeft w:val="576"/>
          <w:marRight w:val="0"/>
          <w:marTop w:val="40"/>
          <w:marBottom w:val="80"/>
          <w:divBdr>
            <w:top w:val="none" w:sz="0" w:space="0" w:color="auto"/>
            <w:left w:val="none" w:sz="0" w:space="0" w:color="auto"/>
            <w:bottom w:val="none" w:sz="0" w:space="0" w:color="auto"/>
            <w:right w:val="none" w:sz="0" w:space="0" w:color="auto"/>
          </w:divBdr>
        </w:div>
        <w:div w:id="788815898">
          <w:marLeft w:val="576"/>
          <w:marRight w:val="0"/>
          <w:marTop w:val="40"/>
          <w:marBottom w:val="80"/>
          <w:divBdr>
            <w:top w:val="none" w:sz="0" w:space="0" w:color="auto"/>
            <w:left w:val="none" w:sz="0" w:space="0" w:color="auto"/>
            <w:bottom w:val="none" w:sz="0" w:space="0" w:color="auto"/>
            <w:right w:val="none" w:sz="0" w:space="0" w:color="auto"/>
          </w:divBdr>
        </w:div>
        <w:div w:id="316106835">
          <w:marLeft w:val="144"/>
          <w:marRight w:val="0"/>
          <w:marTop w:val="240"/>
          <w:marBottom w:val="40"/>
          <w:divBdr>
            <w:top w:val="none" w:sz="0" w:space="0" w:color="auto"/>
            <w:left w:val="none" w:sz="0" w:space="0" w:color="auto"/>
            <w:bottom w:val="none" w:sz="0" w:space="0" w:color="auto"/>
            <w:right w:val="none" w:sz="0" w:space="0" w:color="auto"/>
          </w:divBdr>
        </w:div>
      </w:divsChild>
    </w:div>
    <w:div w:id="1644657374">
      <w:bodyDiv w:val="1"/>
      <w:marLeft w:val="0"/>
      <w:marRight w:val="0"/>
      <w:marTop w:val="0"/>
      <w:marBottom w:val="0"/>
      <w:divBdr>
        <w:top w:val="none" w:sz="0" w:space="0" w:color="auto"/>
        <w:left w:val="none" w:sz="0" w:space="0" w:color="auto"/>
        <w:bottom w:val="none" w:sz="0" w:space="0" w:color="auto"/>
        <w:right w:val="none" w:sz="0" w:space="0" w:color="auto"/>
      </w:divBdr>
    </w:div>
    <w:div w:id="214030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44" ma:contentTypeDescription="Create a new document." ma:contentTypeScope="" ma:versionID="a2b8e6c04a26cb778cf7dac310433851">
  <xsd:schema xmlns:xsd="http://www.w3.org/2001/XMLSchema" xmlns:xs="http://www.w3.org/2001/XMLSchema" xmlns:p="http://schemas.microsoft.com/office/2006/metadata/properties" xmlns:ns2="4fb0e633-e10e-4f72-bd97-71b29ba6a154" xmlns:ns3="cb32b36e-1ca9-4009-987b-c8d3bf69da51" targetNamespace="http://schemas.microsoft.com/office/2006/metadata/properties" ma:root="true" ma:fieldsID="ea72860c9f756b959c5a6a344521dac5" ns2:_="" ns3:_="">
    <xsd:import namespace="4fb0e633-e10e-4f72-bd97-71b29ba6a154"/>
    <xsd:import namespace="cb32b36e-1ca9-4009-987b-c8d3bf69da51"/>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EventHashCode" minOccurs="0"/>
                <xsd:element ref="ns3:MediaServiceGenerationTime" minOccurs="0"/>
                <xsd:element ref="ns3:MediaServiceDateTaken" minOccurs="0"/>
                <xsd:element ref="ns3:MediaServiceAutoTag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b32b36e-1ca9-4009-987b-c8d3bf69da51"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LastSharedByUser xmlns="4fb0e633-e10e-4f72-bd97-71b29ba6a154" xsi:nil="true"/>
    <SharedWithUsers xmlns="4fb0e633-e10e-4f72-bd97-71b29ba6a154">
      <UserInfo>
        <DisplayName/>
        <AccountId xsi:nil="true"/>
        <AccountType/>
      </UserInfo>
    </SharedWithUsers>
    <LastSharedByTime xmlns="4fb0e633-e10e-4f72-bd97-71b29ba6a15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DE67BB-B705-4847-A00C-B6F6D5AF4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cb32b36e-1ca9-4009-987b-c8d3bf69d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45850C-435C-4A89-BA1C-B40FA2DEA49B}">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8C7B6E68-1C80-44ED-89B5-AEDEE6E1F0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TRUSTINVESTMENTS</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Admin1</dc:creator>
  <cp:lastModifiedBy>Marissa Alix</cp:lastModifiedBy>
  <cp:revision>3</cp:revision>
  <cp:lastPrinted>2020-01-29T21:36:00Z</cp:lastPrinted>
  <dcterms:created xsi:type="dcterms:W3CDTF">2020-02-12T04:37:00Z</dcterms:created>
  <dcterms:modified xsi:type="dcterms:W3CDTF">2020-03-13T00:34:00Z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y fmtid="{D5CDD505-2E9C-101B-9397-08002B2CF9AE}" pid="3" name="Order">
    <vt:r8>8925600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